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953"/>
      </w:tblGrid>
      <w:tr w:rsidR="004E11F0" w:rsidRPr="00476414" w14:paraId="49D8ED61" w14:textId="77777777" w:rsidTr="00373F63">
        <w:tc>
          <w:tcPr>
            <w:tcW w:w="4713" w:type="dxa"/>
          </w:tcPr>
          <w:p w14:paraId="52E128ED" w14:textId="77777777" w:rsidR="004E11F0" w:rsidRPr="00476414" w:rsidRDefault="004E11F0" w:rsidP="004E11F0">
            <w:pPr>
              <w:spacing w:after="0" w:line="259" w:lineRule="auto"/>
              <w:jc w:val="center"/>
              <w:rPr>
                <w:rFonts w:cs="Times New Roman"/>
                <w:szCs w:val="28"/>
                <w:lang w:val="en-US"/>
              </w:rPr>
            </w:pPr>
            <w:r w:rsidRPr="00476414">
              <w:rPr>
                <w:rFonts w:cs="Times New Roman"/>
                <w:szCs w:val="28"/>
                <w:lang w:val="en-US"/>
              </w:rPr>
              <w:t>UBND HUYỆN ĐIỆN BIÊN</w:t>
            </w:r>
          </w:p>
          <w:p w14:paraId="22EC00FD" w14:textId="77777777" w:rsidR="004E11F0" w:rsidRPr="00476414" w:rsidRDefault="004E11F0" w:rsidP="004E11F0">
            <w:pPr>
              <w:spacing w:after="0" w:line="259" w:lineRule="auto"/>
              <w:jc w:val="center"/>
              <w:rPr>
                <w:rFonts w:cs="Times New Roman"/>
                <w:b/>
                <w:szCs w:val="28"/>
                <w:lang w:val="en-US"/>
              </w:rPr>
            </w:pPr>
            <w:r w:rsidRPr="00476414">
              <w:rPr>
                <w:rFonts w:cs="Times New Roman"/>
                <w:b/>
                <w:szCs w:val="28"/>
                <w:lang w:val="en-US"/>
              </w:rPr>
              <w:t>TRƯỜNG PTDTBT THCS</w:t>
            </w:r>
          </w:p>
          <w:p w14:paraId="52EEAB2C" w14:textId="3BF91CF8" w:rsidR="004E11F0" w:rsidRPr="00476414" w:rsidRDefault="00F940F0" w:rsidP="004E11F0">
            <w:pPr>
              <w:spacing w:after="0" w:line="259" w:lineRule="auto"/>
              <w:jc w:val="center"/>
              <w:rPr>
                <w:rFonts w:cs="Times New Roman"/>
                <w:b/>
                <w:szCs w:val="28"/>
                <w:lang w:val="en-US"/>
              </w:rPr>
            </w:pPr>
            <w:r w:rsidRPr="00476414">
              <w:rPr>
                <w:rFonts w:cs="Times New Roman"/>
                <w:b/>
                <w:noProof/>
                <w:szCs w:val="28"/>
              </w:rPr>
              <mc:AlternateContent>
                <mc:Choice Requires="wps">
                  <w:drawing>
                    <wp:anchor distT="0" distB="0" distL="114300" distR="114300" simplePos="0" relativeHeight="251660288" behindDoc="0" locked="0" layoutInCell="1" allowOverlap="1" wp14:anchorId="2217727D" wp14:editId="43AB23AB">
                      <wp:simplePos x="0" y="0"/>
                      <wp:positionH relativeFrom="column">
                        <wp:posOffset>721995</wp:posOffset>
                      </wp:positionH>
                      <wp:positionV relativeFrom="paragraph">
                        <wp:posOffset>193675</wp:posOffset>
                      </wp:positionV>
                      <wp:extent cx="1257300" cy="0"/>
                      <wp:effectExtent l="0" t="0" r="0" b="0"/>
                      <wp:wrapNone/>
                      <wp:docPr id="1693192522" name="Straight Connector 169319252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B9A77" id="Straight Connector 169319252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5pt,15.25pt" to="155.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" strokecolor="#4472c4 [3204]" strokeweight=".5pt">
                      <v:stroke joinstyle="miter"/>
                    </v:line>
                  </w:pict>
                </mc:Fallback>
              </mc:AlternateContent>
            </w:r>
            <w:r w:rsidR="004E11F0" w:rsidRPr="00476414">
              <w:rPr>
                <w:rFonts w:cs="Times New Roman"/>
                <w:b/>
                <w:szCs w:val="28"/>
                <w:lang w:val="en-US"/>
              </w:rPr>
              <w:t>XÃ MƯỜNG NHÀ</w:t>
            </w:r>
          </w:p>
          <w:p w14:paraId="292998D8" w14:textId="49FAF796" w:rsidR="004E11F0" w:rsidRPr="00476414" w:rsidRDefault="004E11F0" w:rsidP="004E11F0">
            <w:pPr>
              <w:spacing w:after="0" w:line="259" w:lineRule="auto"/>
              <w:rPr>
                <w:rFonts w:cs="Times New Roman"/>
                <w:szCs w:val="28"/>
                <w:lang w:val="en-US"/>
              </w:rPr>
            </w:pPr>
          </w:p>
          <w:p w14:paraId="3BD9527D" w14:textId="77777777" w:rsidR="004E11F0" w:rsidRPr="00E00B69" w:rsidRDefault="004E11F0" w:rsidP="004E11F0">
            <w:pPr>
              <w:spacing w:after="0" w:line="259" w:lineRule="auto"/>
              <w:rPr>
                <w:rFonts w:cs="Times New Roman"/>
                <w:sz w:val="28"/>
                <w:szCs w:val="28"/>
                <w:lang w:val="en-US"/>
              </w:rPr>
            </w:pPr>
            <w:r>
              <w:rPr>
                <w:rFonts w:cs="Times New Roman"/>
                <w:szCs w:val="28"/>
                <w:lang w:val="en-US"/>
              </w:rPr>
              <w:t xml:space="preserve">                     </w:t>
            </w:r>
            <w:r w:rsidRPr="00E00B69">
              <w:rPr>
                <w:rFonts w:cs="Times New Roman"/>
                <w:sz w:val="28"/>
                <w:szCs w:val="28"/>
                <w:lang w:val="en-US"/>
              </w:rPr>
              <w:t>Số:    /BC-THCS</w:t>
            </w:r>
          </w:p>
        </w:tc>
        <w:tc>
          <w:tcPr>
            <w:tcW w:w="5953" w:type="dxa"/>
          </w:tcPr>
          <w:p w14:paraId="1B3E4BD8" w14:textId="77777777" w:rsidR="004E11F0" w:rsidRPr="00476414" w:rsidRDefault="004E11F0" w:rsidP="004E11F0">
            <w:pPr>
              <w:spacing w:after="0" w:line="259" w:lineRule="auto"/>
              <w:jc w:val="center"/>
              <w:rPr>
                <w:rFonts w:cs="Times New Roman"/>
                <w:b/>
                <w:szCs w:val="26"/>
                <w:lang w:val="en-US"/>
              </w:rPr>
            </w:pPr>
            <w:r w:rsidRPr="00476414">
              <w:rPr>
                <w:rFonts w:cs="Times New Roman"/>
                <w:b/>
                <w:szCs w:val="26"/>
                <w:lang w:val="en-US"/>
              </w:rPr>
              <w:t>CỘNG HÒA XÃ HỘI CHỦ NGHĨA VIỆT NAM</w:t>
            </w:r>
          </w:p>
          <w:p w14:paraId="3FF06D6B" w14:textId="28F2C3C5" w:rsidR="004E11F0" w:rsidRPr="00476414" w:rsidRDefault="00F940F0" w:rsidP="004E11F0">
            <w:pPr>
              <w:spacing w:after="0" w:line="259" w:lineRule="auto"/>
              <w:jc w:val="center"/>
              <w:rPr>
                <w:rFonts w:cs="Times New Roman"/>
                <w:b/>
                <w:szCs w:val="28"/>
                <w:lang w:val="en-US"/>
              </w:rPr>
            </w:pPr>
            <w:r w:rsidRPr="00476414">
              <w:rPr>
                <w:rFonts w:cs="Times New Roman"/>
                <w:b/>
                <w:noProof/>
                <w:szCs w:val="28"/>
              </w:rPr>
              <mc:AlternateContent>
                <mc:Choice Requires="wps">
                  <w:drawing>
                    <wp:anchor distT="0" distB="0" distL="114300" distR="114300" simplePos="0" relativeHeight="251659264" behindDoc="0" locked="0" layoutInCell="1" allowOverlap="1" wp14:anchorId="4496CA92" wp14:editId="4FEBAA57">
                      <wp:simplePos x="0" y="0"/>
                      <wp:positionH relativeFrom="column">
                        <wp:posOffset>704850</wp:posOffset>
                      </wp:positionH>
                      <wp:positionV relativeFrom="paragraph">
                        <wp:posOffset>220345</wp:posOffset>
                      </wp:positionV>
                      <wp:extent cx="2162175" cy="0"/>
                      <wp:effectExtent l="0" t="0" r="0" b="0"/>
                      <wp:wrapNone/>
                      <wp:docPr id="1939101799" name="Straight Connector 193910179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01C42" id="Straight Connector 19391017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7.35pt" to="225.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" strokecolor="#4472c4 [3204]" strokeweight=".5pt">
                      <v:stroke joinstyle="miter"/>
                    </v:line>
                  </w:pict>
                </mc:Fallback>
              </mc:AlternateContent>
            </w:r>
            <w:r w:rsidR="004E11F0" w:rsidRPr="00476414">
              <w:rPr>
                <w:rFonts w:cs="Times New Roman"/>
                <w:b/>
                <w:szCs w:val="28"/>
                <w:lang w:val="en-US"/>
              </w:rPr>
              <w:t xml:space="preserve">Độc lập – Tự do – Hạnh </w:t>
            </w:r>
            <w:r w:rsidR="004E11F0" w:rsidRPr="00F940F0">
              <w:rPr>
                <w:rFonts w:cs="Times New Roman"/>
                <w:b/>
                <w:sz w:val="28"/>
                <w:szCs w:val="30"/>
                <w:lang w:val="en-US"/>
              </w:rPr>
              <w:t>phúc</w:t>
            </w:r>
          </w:p>
          <w:p w14:paraId="05A27472" w14:textId="4A43DFF0" w:rsidR="004E11F0" w:rsidRPr="00476414" w:rsidRDefault="004E11F0" w:rsidP="004E11F0">
            <w:pPr>
              <w:spacing w:after="0" w:line="259" w:lineRule="auto"/>
              <w:rPr>
                <w:rFonts w:cs="Times New Roman"/>
                <w:b/>
                <w:szCs w:val="28"/>
                <w:lang w:val="en-US"/>
              </w:rPr>
            </w:pPr>
          </w:p>
          <w:p w14:paraId="4459F355" w14:textId="77777777" w:rsidR="004E11F0" w:rsidRPr="00E00B69" w:rsidRDefault="004E11F0" w:rsidP="004E11F0">
            <w:pPr>
              <w:spacing w:after="0" w:line="259" w:lineRule="auto"/>
              <w:rPr>
                <w:rFonts w:cs="Times New Roman"/>
                <w:i/>
                <w:sz w:val="28"/>
                <w:szCs w:val="28"/>
                <w:lang w:val="en-US"/>
              </w:rPr>
            </w:pPr>
            <w:r w:rsidRPr="00E00B69">
              <w:rPr>
                <w:rFonts w:cs="Times New Roman"/>
                <w:i/>
                <w:sz w:val="28"/>
                <w:szCs w:val="28"/>
                <w:lang w:val="en-US"/>
              </w:rPr>
              <w:t xml:space="preserve">             Mường Nhà, ngày 21 tháng 8 năm 2024</w:t>
            </w:r>
          </w:p>
        </w:tc>
      </w:tr>
    </w:tbl>
    <w:p w14:paraId="0BA52E70" w14:textId="507FAEC8" w:rsidR="004E11F0" w:rsidRPr="00E00B69" w:rsidRDefault="004E11F0" w:rsidP="00E00B69">
      <w:pPr>
        <w:jc w:val="center"/>
        <w:rPr>
          <w:b/>
          <w:bCs/>
          <w:sz w:val="28"/>
          <w:szCs w:val="28"/>
        </w:rPr>
      </w:pPr>
      <w:r w:rsidRPr="00E00B69">
        <w:rPr>
          <w:b/>
          <w:bCs/>
          <w:sz w:val="28"/>
          <w:szCs w:val="28"/>
        </w:rPr>
        <w:t>B</w:t>
      </w:r>
      <w:r w:rsidR="00E00B69">
        <w:rPr>
          <w:b/>
          <w:bCs/>
          <w:sz w:val="28"/>
          <w:szCs w:val="28"/>
        </w:rPr>
        <w:t>Á</w:t>
      </w:r>
      <w:r w:rsidRPr="00E00B69">
        <w:rPr>
          <w:b/>
          <w:bCs/>
          <w:sz w:val="28"/>
          <w:szCs w:val="28"/>
        </w:rPr>
        <w:t>O CÁO</w:t>
      </w:r>
    </w:p>
    <w:p w14:paraId="2D991E12" w14:textId="40F3463F" w:rsidR="004E11F0" w:rsidRPr="00E00B69" w:rsidRDefault="004E11F0" w:rsidP="004E11F0">
      <w:pPr>
        <w:jc w:val="center"/>
        <w:rPr>
          <w:b/>
          <w:bCs/>
          <w:sz w:val="28"/>
          <w:szCs w:val="28"/>
        </w:rPr>
      </w:pPr>
      <w:r w:rsidRPr="00E00B69">
        <w:rPr>
          <w:b/>
          <w:bCs/>
          <w:sz w:val="28"/>
          <w:szCs w:val="28"/>
        </w:rPr>
        <w:t>Công khai điều kiện đ</w:t>
      </w:r>
      <w:r w:rsidR="001B6952">
        <w:rPr>
          <w:b/>
          <w:bCs/>
          <w:sz w:val="28"/>
          <w:szCs w:val="28"/>
        </w:rPr>
        <w:t>ả</w:t>
      </w:r>
      <w:r w:rsidRPr="00E00B69">
        <w:rPr>
          <w:b/>
          <w:bCs/>
          <w:sz w:val="28"/>
          <w:szCs w:val="28"/>
        </w:rPr>
        <w:t>m bảo chất lượng hoạt động giáo dục nhà trường</w:t>
      </w:r>
    </w:p>
    <w:p w14:paraId="66236603" w14:textId="77777777" w:rsidR="004E11F0" w:rsidRPr="004E11F0" w:rsidRDefault="004E11F0" w:rsidP="004E11F0">
      <w:pPr>
        <w:spacing w:after="0"/>
        <w:ind w:firstLine="720"/>
        <w:rPr>
          <w:sz w:val="28"/>
          <w:szCs w:val="28"/>
        </w:rPr>
      </w:pPr>
      <w:r w:rsidRPr="004E11F0">
        <w:rPr>
          <w:sz w:val="28"/>
          <w:szCs w:val="28"/>
        </w:rPr>
        <w:t>Căn cứ theo Điều 8 Thông tư 09/2024/TT-BGDĐTngày 03 tháng 6 năm 2024</w:t>
      </w:r>
    </w:p>
    <w:p w14:paraId="770D7A3F" w14:textId="77777777" w:rsidR="004E11F0" w:rsidRPr="004E11F0" w:rsidRDefault="004E11F0" w:rsidP="004E11F0">
      <w:pPr>
        <w:spacing w:after="0"/>
        <w:rPr>
          <w:sz w:val="28"/>
          <w:szCs w:val="28"/>
        </w:rPr>
      </w:pPr>
      <w:r w:rsidRPr="004E11F0">
        <w:rPr>
          <w:sz w:val="28"/>
          <w:szCs w:val="28"/>
        </w:rPr>
        <w:t>của Bộ Giáo dục và Đảo tạo quy định về công khai trong hoạt động của các cơ sở</w:t>
      </w:r>
    </w:p>
    <w:p w14:paraId="37FD8E0A" w14:textId="75BF018F" w:rsidR="004E11F0" w:rsidRPr="004E11F0" w:rsidRDefault="004E11F0" w:rsidP="004E11F0">
      <w:pPr>
        <w:spacing w:after="0"/>
        <w:rPr>
          <w:sz w:val="28"/>
          <w:szCs w:val="28"/>
        </w:rPr>
      </w:pPr>
      <w:r w:rsidRPr="004E11F0">
        <w:rPr>
          <w:sz w:val="28"/>
          <w:szCs w:val="28"/>
        </w:rPr>
        <w:t xml:space="preserve">giáo dục thuộc hệ thống giáo dục quốc dân, trường </w:t>
      </w:r>
      <w:r>
        <w:rPr>
          <w:sz w:val="28"/>
          <w:szCs w:val="28"/>
        </w:rPr>
        <w:t>PTDTBT THCS xã Mường Nhà</w:t>
      </w:r>
      <w:r w:rsidRPr="004E11F0">
        <w:rPr>
          <w:sz w:val="28"/>
          <w:szCs w:val="28"/>
        </w:rPr>
        <w:t xml:space="preserve"> báo cáo điều kiện đảm bảo chất lượng hoạt động giáo dục nhà trường như sau:</w:t>
      </w:r>
    </w:p>
    <w:p w14:paraId="2930F53F" w14:textId="2669BDFF" w:rsidR="004E11F0" w:rsidRPr="004E11F0" w:rsidRDefault="004E11F0" w:rsidP="00E00B69">
      <w:pPr>
        <w:spacing w:after="0"/>
        <w:ind w:firstLine="720"/>
        <w:rPr>
          <w:b/>
          <w:bCs/>
          <w:sz w:val="28"/>
          <w:szCs w:val="28"/>
        </w:rPr>
      </w:pPr>
      <w:r w:rsidRPr="004E11F0">
        <w:rPr>
          <w:b/>
          <w:bCs/>
          <w:sz w:val="28"/>
          <w:szCs w:val="28"/>
        </w:rPr>
        <w:t>I. Đội ngũ nhà giáo, cán bộ quần lý và nhân viên</w:t>
      </w:r>
    </w:p>
    <w:p w14:paraId="563D2A3B" w14:textId="77777777" w:rsidR="004E11F0" w:rsidRPr="004E11F0" w:rsidRDefault="004E11F0" w:rsidP="00E00B69">
      <w:pPr>
        <w:spacing w:after="0"/>
        <w:ind w:firstLine="720"/>
        <w:rPr>
          <w:b/>
          <w:bCs/>
          <w:sz w:val="28"/>
          <w:szCs w:val="28"/>
        </w:rPr>
      </w:pPr>
      <w:r w:rsidRPr="004E11F0">
        <w:rPr>
          <w:b/>
          <w:bCs/>
          <w:sz w:val="28"/>
          <w:szCs w:val="28"/>
        </w:rPr>
        <w:t>1. Số lượng giáo viên, cán bộ quản lý, nhân viên theo nhóm VTVL và trình độ được đào tạo</w:t>
      </w:r>
    </w:p>
    <w:p w14:paraId="4B55A91E" w14:textId="72DA77EC" w:rsidR="004E11F0" w:rsidRDefault="004E11F0" w:rsidP="00E00B69">
      <w:pPr>
        <w:spacing w:after="0"/>
        <w:ind w:firstLine="720"/>
        <w:rPr>
          <w:sz w:val="28"/>
          <w:szCs w:val="28"/>
        </w:rPr>
      </w:pPr>
      <w:r w:rsidRPr="004E11F0">
        <w:rPr>
          <w:sz w:val="28"/>
          <w:szCs w:val="28"/>
        </w:rPr>
        <w:t>a) Vị trí việc làm lãnh đạo, quản lý: có 02 vị trí (</w:t>
      </w:r>
      <w:r>
        <w:rPr>
          <w:sz w:val="28"/>
          <w:szCs w:val="28"/>
        </w:rPr>
        <w:t>2</w:t>
      </w:r>
      <w:r w:rsidRPr="004E11F0">
        <w:rPr>
          <w:sz w:val="28"/>
          <w:szCs w:val="28"/>
        </w:rPr>
        <w:t xml:space="preserve"> người) </w:t>
      </w:r>
    </w:p>
    <w:p w14:paraId="038A0A0E" w14:textId="068D22D8" w:rsidR="004E11F0" w:rsidRPr="004E11F0" w:rsidRDefault="004E11F0" w:rsidP="00E00B69">
      <w:pPr>
        <w:spacing w:after="0"/>
        <w:ind w:firstLine="720"/>
        <w:rPr>
          <w:sz w:val="28"/>
          <w:szCs w:val="28"/>
        </w:rPr>
      </w:pPr>
      <w:r w:rsidRPr="004E11F0">
        <w:rPr>
          <w:sz w:val="28"/>
          <w:szCs w:val="28"/>
        </w:rPr>
        <w:t>- Hiệu trưởng (</w:t>
      </w:r>
      <w:r>
        <w:rPr>
          <w:sz w:val="28"/>
          <w:szCs w:val="28"/>
        </w:rPr>
        <w:t>Th.sĩ QLGD</w:t>
      </w:r>
      <w:r w:rsidRPr="004E11F0">
        <w:rPr>
          <w:sz w:val="28"/>
          <w:szCs w:val="28"/>
        </w:rPr>
        <w:t>)</w:t>
      </w:r>
    </w:p>
    <w:p w14:paraId="61B06EC9" w14:textId="7CC0E205" w:rsidR="004E11F0" w:rsidRPr="004E11F0" w:rsidRDefault="004E11F0" w:rsidP="00E00B69">
      <w:pPr>
        <w:spacing w:after="0"/>
        <w:ind w:firstLine="720"/>
        <w:rPr>
          <w:sz w:val="28"/>
          <w:szCs w:val="28"/>
        </w:rPr>
      </w:pPr>
      <w:r w:rsidRPr="004E11F0">
        <w:rPr>
          <w:sz w:val="28"/>
          <w:szCs w:val="28"/>
        </w:rPr>
        <w:t>- Phó Hiệu trưởng: 0</w:t>
      </w:r>
      <w:r>
        <w:rPr>
          <w:sz w:val="28"/>
          <w:szCs w:val="28"/>
        </w:rPr>
        <w:t>1</w:t>
      </w:r>
      <w:r w:rsidRPr="004E11F0">
        <w:rPr>
          <w:sz w:val="28"/>
          <w:szCs w:val="28"/>
        </w:rPr>
        <w:t xml:space="preserve"> người (ĐHSP)</w:t>
      </w:r>
    </w:p>
    <w:p w14:paraId="633EE99B" w14:textId="483C2DAC" w:rsidR="004E11F0" w:rsidRPr="004E11F0" w:rsidRDefault="004E11F0" w:rsidP="00E00B69">
      <w:pPr>
        <w:spacing w:after="0"/>
        <w:ind w:firstLine="720"/>
        <w:rPr>
          <w:sz w:val="28"/>
          <w:szCs w:val="28"/>
        </w:rPr>
      </w:pPr>
      <w:r w:rsidRPr="004E11F0">
        <w:rPr>
          <w:sz w:val="28"/>
          <w:szCs w:val="28"/>
        </w:rPr>
        <w:t>b) Vị trí việc làm chức danh nghề nghiệp chuyên ngành: có 3 vị trí (</w:t>
      </w:r>
      <w:r>
        <w:rPr>
          <w:sz w:val="28"/>
          <w:szCs w:val="28"/>
        </w:rPr>
        <w:t xml:space="preserve">33 </w:t>
      </w:r>
      <w:r w:rsidRPr="004E11F0">
        <w:rPr>
          <w:sz w:val="28"/>
          <w:szCs w:val="28"/>
        </w:rPr>
        <w:t>người)</w:t>
      </w:r>
    </w:p>
    <w:p w14:paraId="0A91384D" w14:textId="4AB2968D" w:rsidR="004E11F0" w:rsidRDefault="004E11F0" w:rsidP="00E00B69">
      <w:pPr>
        <w:spacing w:after="0"/>
        <w:ind w:firstLine="720"/>
        <w:rPr>
          <w:sz w:val="28"/>
          <w:szCs w:val="28"/>
        </w:rPr>
      </w:pPr>
      <w:r w:rsidRPr="004E11F0">
        <w:rPr>
          <w:sz w:val="28"/>
          <w:szCs w:val="28"/>
        </w:rPr>
        <w:t xml:space="preserve">- Giáo viên trung học cơ sở hạng I: </w:t>
      </w:r>
      <w:r>
        <w:rPr>
          <w:sz w:val="28"/>
          <w:szCs w:val="28"/>
        </w:rPr>
        <w:t>01</w:t>
      </w:r>
      <w:r w:rsidRPr="004E11F0">
        <w:rPr>
          <w:sz w:val="28"/>
          <w:szCs w:val="28"/>
        </w:rPr>
        <w:t xml:space="preserve"> người </w:t>
      </w:r>
    </w:p>
    <w:p w14:paraId="6CB8670B" w14:textId="69127C53" w:rsidR="004E11F0" w:rsidRDefault="004E11F0" w:rsidP="00E00B69">
      <w:pPr>
        <w:spacing w:after="0"/>
        <w:ind w:firstLine="720"/>
        <w:rPr>
          <w:sz w:val="28"/>
          <w:szCs w:val="28"/>
        </w:rPr>
      </w:pPr>
      <w:r w:rsidRPr="004E11F0">
        <w:rPr>
          <w:sz w:val="28"/>
          <w:szCs w:val="28"/>
        </w:rPr>
        <w:t xml:space="preserve">- Giáo viên trung học cơ sở hạng II: </w:t>
      </w:r>
      <w:r>
        <w:rPr>
          <w:sz w:val="28"/>
          <w:szCs w:val="28"/>
        </w:rPr>
        <w:t>24</w:t>
      </w:r>
      <w:r w:rsidRPr="004E11F0">
        <w:rPr>
          <w:sz w:val="28"/>
          <w:szCs w:val="28"/>
        </w:rPr>
        <w:t xml:space="preserve"> người </w:t>
      </w:r>
    </w:p>
    <w:p w14:paraId="7F94D504" w14:textId="113D63BF" w:rsidR="004E11F0" w:rsidRPr="004E11F0" w:rsidRDefault="004E11F0" w:rsidP="00E00B69">
      <w:pPr>
        <w:spacing w:after="0"/>
        <w:ind w:firstLine="720"/>
        <w:rPr>
          <w:sz w:val="28"/>
          <w:szCs w:val="28"/>
        </w:rPr>
      </w:pPr>
      <w:r w:rsidRPr="004E11F0">
        <w:rPr>
          <w:sz w:val="28"/>
          <w:szCs w:val="28"/>
        </w:rPr>
        <w:t xml:space="preserve"> - Giáo viên trung học cơ sở hạng </w:t>
      </w:r>
      <w:r>
        <w:rPr>
          <w:sz w:val="28"/>
          <w:szCs w:val="28"/>
        </w:rPr>
        <w:t>II</w:t>
      </w:r>
      <w:r w:rsidRPr="004E11F0">
        <w:rPr>
          <w:sz w:val="28"/>
          <w:szCs w:val="28"/>
        </w:rPr>
        <w:t xml:space="preserve">I: </w:t>
      </w:r>
      <w:r>
        <w:rPr>
          <w:sz w:val="28"/>
          <w:szCs w:val="28"/>
        </w:rPr>
        <w:t>8</w:t>
      </w:r>
      <w:r w:rsidRPr="004E11F0">
        <w:rPr>
          <w:sz w:val="28"/>
          <w:szCs w:val="28"/>
        </w:rPr>
        <w:t xml:space="preserve"> người (</w:t>
      </w:r>
      <w:r>
        <w:rPr>
          <w:sz w:val="28"/>
          <w:szCs w:val="28"/>
        </w:rPr>
        <w:t>5</w:t>
      </w:r>
      <w:r w:rsidRPr="004E11F0">
        <w:rPr>
          <w:sz w:val="28"/>
          <w:szCs w:val="28"/>
        </w:rPr>
        <w:t xml:space="preserve"> ĐHSP; 0</w:t>
      </w:r>
      <w:r>
        <w:rPr>
          <w:sz w:val="28"/>
          <w:szCs w:val="28"/>
        </w:rPr>
        <w:t>3</w:t>
      </w:r>
      <w:r w:rsidRPr="004E11F0">
        <w:rPr>
          <w:sz w:val="28"/>
          <w:szCs w:val="28"/>
        </w:rPr>
        <w:t xml:space="preserve"> CĐSP)</w:t>
      </w:r>
    </w:p>
    <w:p w14:paraId="5FC5FD3C" w14:textId="08930198" w:rsidR="004E11F0" w:rsidRDefault="004E11F0" w:rsidP="00E00B69">
      <w:pPr>
        <w:spacing w:after="0"/>
        <w:ind w:firstLine="720"/>
        <w:rPr>
          <w:sz w:val="28"/>
          <w:szCs w:val="28"/>
        </w:rPr>
      </w:pPr>
      <w:r w:rsidRPr="004E11F0">
        <w:rPr>
          <w:sz w:val="28"/>
          <w:szCs w:val="28"/>
        </w:rPr>
        <w:t>- Thiết bị, thí nghiệm hạng IV: 0</w:t>
      </w:r>
      <w:r>
        <w:rPr>
          <w:sz w:val="28"/>
          <w:szCs w:val="28"/>
        </w:rPr>
        <w:t>1</w:t>
      </w:r>
      <w:r w:rsidRPr="004E11F0">
        <w:rPr>
          <w:sz w:val="28"/>
          <w:szCs w:val="28"/>
        </w:rPr>
        <w:t xml:space="preserve"> người (0</w:t>
      </w:r>
      <w:r>
        <w:rPr>
          <w:sz w:val="28"/>
          <w:szCs w:val="28"/>
        </w:rPr>
        <w:t>1</w:t>
      </w:r>
      <w:r w:rsidRPr="004E11F0">
        <w:rPr>
          <w:sz w:val="28"/>
          <w:szCs w:val="28"/>
        </w:rPr>
        <w:t xml:space="preserve"> ĐH) </w:t>
      </w:r>
    </w:p>
    <w:p w14:paraId="0BBD085F" w14:textId="053866A2" w:rsidR="004E11F0" w:rsidRPr="004E11F0" w:rsidRDefault="004E11F0" w:rsidP="00E00B69">
      <w:pPr>
        <w:spacing w:after="0"/>
        <w:ind w:firstLine="720"/>
        <w:rPr>
          <w:sz w:val="28"/>
          <w:szCs w:val="28"/>
        </w:rPr>
      </w:pPr>
      <w:r w:rsidRPr="004E11F0">
        <w:rPr>
          <w:sz w:val="28"/>
          <w:szCs w:val="28"/>
        </w:rPr>
        <w:t>* Các vị trí khác được thực hiện kiêm nhiệm.</w:t>
      </w:r>
    </w:p>
    <w:p w14:paraId="6DF6D92F" w14:textId="32B95921" w:rsidR="004E11F0" w:rsidRPr="004E11F0" w:rsidRDefault="004E11F0" w:rsidP="00E00B69">
      <w:pPr>
        <w:spacing w:after="0"/>
        <w:ind w:firstLine="720"/>
        <w:rPr>
          <w:sz w:val="28"/>
          <w:szCs w:val="28"/>
        </w:rPr>
      </w:pPr>
      <w:r w:rsidRPr="004E11F0">
        <w:rPr>
          <w:sz w:val="28"/>
          <w:szCs w:val="28"/>
        </w:rPr>
        <w:t xml:space="preserve">c) Vị trí việc làm chức danh nghề nghiệp chuyên môn dùng chung: có </w:t>
      </w:r>
      <w:r>
        <w:rPr>
          <w:sz w:val="28"/>
          <w:szCs w:val="28"/>
        </w:rPr>
        <w:t>2</w:t>
      </w:r>
      <w:r w:rsidRPr="004E11F0">
        <w:rPr>
          <w:sz w:val="28"/>
          <w:szCs w:val="28"/>
        </w:rPr>
        <w:t xml:space="preserve"> vị trí (</w:t>
      </w:r>
      <w:r>
        <w:rPr>
          <w:sz w:val="28"/>
          <w:szCs w:val="28"/>
        </w:rPr>
        <w:t>2</w:t>
      </w:r>
      <w:r w:rsidRPr="004E11F0">
        <w:rPr>
          <w:sz w:val="28"/>
          <w:szCs w:val="28"/>
        </w:rPr>
        <w:t xml:space="preserve"> người)</w:t>
      </w:r>
    </w:p>
    <w:p w14:paraId="31F6D484" w14:textId="2BB865CE" w:rsidR="004E11F0" w:rsidRPr="004E11F0" w:rsidRDefault="004E11F0" w:rsidP="00E00B69">
      <w:pPr>
        <w:spacing w:after="0"/>
        <w:ind w:firstLine="720"/>
        <w:rPr>
          <w:sz w:val="28"/>
          <w:szCs w:val="28"/>
        </w:rPr>
      </w:pPr>
      <w:r w:rsidRPr="004E11F0">
        <w:rPr>
          <w:sz w:val="28"/>
          <w:szCs w:val="28"/>
        </w:rPr>
        <w:t>- Kế toán trung cấp hạng IV: 01 người (</w:t>
      </w:r>
      <w:r>
        <w:rPr>
          <w:sz w:val="28"/>
          <w:szCs w:val="28"/>
        </w:rPr>
        <w:t>TC</w:t>
      </w:r>
      <w:r w:rsidRPr="004E11F0">
        <w:rPr>
          <w:sz w:val="28"/>
          <w:szCs w:val="28"/>
        </w:rPr>
        <w:t>)</w:t>
      </w:r>
    </w:p>
    <w:p w14:paraId="654389EB" w14:textId="5C26681A" w:rsidR="004E11F0" w:rsidRPr="004E11F0" w:rsidRDefault="004E11F0" w:rsidP="00E00B69">
      <w:pPr>
        <w:spacing w:after="0"/>
        <w:ind w:firstLine="720"/>
        <w:rPr>
          <w:sz w:val="28"/>
          <w:szCs w:val="28"/>
        </w:rPr>
      </w:pPr>
      <w:r w:rsidRPr="004E11F0">
        <w:rPr>
          <w:sz w:val="28"/>
          <w:szCs w:val="28"/>
        </w:rPr>
        <w:t>- Y tế học đường: 01 người (TC)</w:t>
      </w:r>
    </w:p>
    <w:p w14:paraId="347BB8EF" w14:textId="7BE35878" w:rsidR="004E11F0" w:rsidRPr="004E11F0" w:rsidRDefault="004E11F0" w:rsidP="00E00B69">
      <w:pPr>
        <w:spacing w:after="0"/>
        <w:ind w:firstLine="720"/>
        <w:rPr>
          <w:sz w:val="28"/>
          <w:szCs w:val="28"/>
        </w:rPr>
      </w:pPr>
      <w:r w:rsidRPr="004E11F0">
        <w:rPr>
          <w:sz w:val="28"/>
          <w:szCs w:val="28"/>
        </w:rPr>
        <w:t>đ) Vị trí việc làm hỗ trợ, phục vụ: có 02 vị trí (0</w:t>
      </w:r>
      <w:r>
        <w:rPr>
          <w:sz w:val="28"/>
          <w:szCs w:val="28"/>
        </w:rPr>
        <w:t>2</w:t>
      </w:r>
      <w:r w:rsidRPr="004E11F0">
        <w:rPr>
          <w:sz w:val="28"/>
          <w:szCs w:val="28"/>
        </w:rPr>
        <w:t xml:space="preserve"> người)</w:t>
      </w:r>
    </w:p>
    <w:p w14:paraId="096D4109" w14:textId="6C3751C5" w:rsidR="004E11F0" w:rsidRPr="004E11F0" w:rsidRDefault="004E11F0" w:rsidP="00E00B69">
      <w:pPr>
        <w:spacing w:after="0"/>
        <w:ind w:firstLine="720"/>
        <w:rPr>
          <w:sz w:val="28"/>
          <w:szCs w:val="28"/>
        </w:rPr>
      </w:pPr>
      <w:r w:rsidRPr="004E11F0">
        <w:rPr>
          <w:sz w:val="28"/>
          <w:szCs w:val="28"/>
        </w:rPr>
        <w:t>- Nhân viên bảo vệ: 0</w:t>
      </w:r>
      <w:r>
        <w:rPr>
          <w:sz w:val="28"/>
          <w:szCs w:val="28"/>
        </w:rPr>
        <w:t xml:space="preserve">1 </w:t>
      </w:r>
      <w:r w:rsidRPr="004E11F0">
        <w:rPr>
          <w:sz w:val="28"/>
          <w:szCs w:val="28"/>
        </w:rPr>
        <w:t>người</w:t>
      </w:r>
    </w:p>
    <w:p w14:paraId="15BF3FD1" w14:textId="2148D6BF" w:rsidR="004E11F0" w:rsidRPr="004E11F0" w:rsidRDefault="004E11F0" w:rsidP="00E00B69">
      <w:pPr>
        <w:spacing w:after="0"/>
        <w:ind w:firstLine="720"/>
        <w:rPr>
          <w:sz w:val="28"/>
          <w:szCs w:val="28"/>
        </w:rPr>
      </w:pPr>
      <w:r w:rsidRPr="004E11F0">
        <w:rPr>
          <w:sz w:val="28"/>
          <w:szCs w:val="28"/>
        </w:rPr>
        <w:t>- Nhân viên phục vụ: 01 người</w:t>
      </w:r>
    </w:p>
    <w:p w14:paraId="3275C750" w14:textId="77777777" w:rsidR="004E11F0" w:rsidRPr="004E11F0" w:rsidRDefault="004E11F0" w:rsidP="00E00B69">
      <w:pPr>
        <w:spacing w:after="0"/>
        <w:ind w:firstLine="720"/>
        <w:rPr>
          <w:b/>
          <w:bCs/>
          <w:sz w:val="28"/>
          <w:szCs w:val="28"/>
        </w:rPr>
      </w:pPr>
      <w:r w:rsidRPr="004E11F0">
        <w:rPr>
          <w:b/>
          <w:bCs/>
          <w:sz w:val="28"/>
          <w:szCs w:val="28"/>
        </w:rPr>
        <w:t>2. Số lượng, tỷ lệ giáo viên, cán bộ quản lý đạt chuẩn nghề nghiệp</w:t>
      </w:r>
    </w:p>
    <w:p w14:paraId="7B185323" w14:textId="77777777" w:rsidR="004E11F0" w:rsidRDefault="004E11F0" w:rsidP="00E00B69">
      <w:pPr>
        <w:spacing w:after="0"/>
        <w:ind w:firstLine="720"/>
        <w:rPr>
          <w:sz w:val="28"/>
          <w:szCs w:val="28"/>
        </w:rPr>
      </w:pPr>
      <w:r w:rsidRPr="004E11F0">
        <w:rPr>
          <w:sz w:val="28"/>
          <w:szCs w:val="28"/>
        </w:rPr>
        <w:t xml:space="preserve"> - Cán bộ quản lý: </w:t>
      </w:r>
      <w:r>
        <w:rPr>
          <w:sz w:val="28"/>
          <w:szCs w:val="28"/>
        </w:rPr>
        <w:t>02/02</w:t>
      </w:r>
      <w:r w:rsidRPr="004E11F0">
        <w:rPr>
          <w:sz w:val="28"/>
          <w:szCs w:val="28"/>
        </w:rPr>
        <w:t xml:space="preserve"> đạt chuẩn nghề nghiệp loại Khá, tỷ lệ 100% </w:t>
      </w:r>
    </w:p>
    <w:p w14:paraId="64FFFC08" w14:textId="0DAFDB8E" w:rsidR="004E11F0" w:rsidRPr="004E11F0" w:rsidRDefault="004E11F0" w:rsidP="00E00B69">
      <w:pPr>
        <w:spacing w:after="0"/>
        <w:ind w:firstLine="720"/>
        <w:rPr>
          <w:sz w:val="28"/>
          <w:szCs w:val="28"/>
        </w:rPr>
      </w:pPr>
      <w:r w:rsidRPr="004E11F0">
        <w:rPr>
          <w:sz w:val="28"/>
          <w:szCs w:val="28"/>
        </w:rPr>
        <w:t xml:space="preserve">- Giáo viên:  </w:t>
      </w:r>
      <w:r>
        <w:rPr>
          <w:sz w:val="28"/>
          <w:szCs w:val="28"/>
        </w:rPr>
        <w:t xml:space="preserve">22/33 </w:t>
      </w:r>
      <w:r w:rsidRPr="004E11F0">
        <w:rPr>
          <w:sz w:val="28"/>
          <w:szCs w:val="28"/>
        </w:rPr>
        <w:t xml:space="preserve">đạt chuẩn nghề nghiệp loại </w:t>
      </w:r>
      <w:r>
        <w:rPr>
          <w:sz w:val="28"/>
          <w:szCs w:val="28"/>
        </w:rPr>
        <w:t>Tốt</w:t>
      </w:r>
      <w:r w:rsidRPr="004E11F0">
        <w:rPr>
          <w:sz w:val="28"/>
          <w:szCs w:val="28"/>
        </w:rPr>
        <w:t xml:space="preserve">, tỷ lệ </w:t>
      </w:r>
      <w:r>
        <w:rPr>
          <w:sz w:val="28"/>
          <w:szCs w:val="28"/>
        </w:rPr>
        <w:t>66,7</w:t>
      </w:r>
      <w:r w:rsidRPr="004E11F0">
        <w:rPr>
          <w:sz w:val="28"/>
          <w:szCs w:val="28"/>
        </w:rPr>
        <w:t xml:space="preserve">% </w:t>
      </w:r>
    </w:p>
    <w:p w14:paraId="553F7019" w14:textId="38C2D579" w:rsidR="004E11F0" w:rsidRDefault="004E11F0" w:rsidP="009B5289">
      <w:pPr>
        <w:spacing w:after="0"/>
        <w:rPr>
          <w:sz w:val="28"/>
          <w:szCs w:val="28"/>
        </w:rPr>
      </w:pPr>
      <w:r>
        <w:rPr>
          <w:sz w:val="28"/>
          <w:szCs w:val="28"/>
        </w:rPr>
        <w:t xml:space="preserve">                      10/33</w:t>
      </w:r>
      <w:r w:rsidRPr="004E11F0">
        <w:rPr>
          <w:sz w:val="28"/>
          <w:szCs w:val="28"/>
        </w:rPr>
        <w:t xml:space="preserve">đạt chuẩn nghề nghiệp loại </w:t>
      </w:r>
      <w:r>
        <w:rPr>
          <w:sz w:val="28"/>
          <w:szCs w:val="28"/>
        </w:rPr>
        <w:t>Tốt</w:t>
      </w:r>
      <w:r w:rsidRPr="004E11F0">
        <w:rPr>
          <w:sz w:val="28"/>
          <w:szCs w:val="28"/>
        </w:rPr>
        <w:t xml:space="preserve">, tỷ lệ </w:t>
      </w:r>
      <w:r>
        <w:rPr>
          <w:sz w:val="28"/>
          <w:szCs w:val="28"/>
        </w:rPr>
        <w:t>30,3</w:t>
      </w:r>
      <w:r w:rsidRPr="004E11F0">
        <w:rPr>
          <w:sz w:val="28"/>
          <w:szCs w:val="28"/>
        </w:rPr>
        <w:t>%</w:t>
      </w:r>
    </w:p>
    <w:p w14:paraId="6059577F" w14:textId="307F3660" w:rsidR="004E11F0" w:rsidRPr="004E11F0" w:rsidRDefault="004E11F0" w:rsidP="009B5289">
      <w:pPr>
        <w:spacing w:after="0"/>
        <w:rPr>
          <w:sz w:val="28"/>
          <w:szCs w:val="28"/>
        </w:rPr>
      </w:pPr>
      <w:r>
        <w:rPr>
          <w:sz w:val="28"/>
          <w:szCs w:val="28"/>
        </w:rPr>
        <w:t xml:space="preserve">                     1/33 </w:t>
      </w:r>
      <w:r w:rsidRPr="004E11F0">
        <w:rPr>
          <w:sz w:val="28"/>
          <w:szCs w:val="28"/>
        </w:rPr>
        <w:t xml:space="preserve">đạt chuẩn nghề nghiệp loại </w:t>
      </w:r>
      <w:r>
        <w:rPr>
          <w:sz w:val="28"/>
          <w:szCs w:val="28"/>
        </w:rPr>
        <w:t>TB</w:t>
      </w:r>
      <w:r w:rsidRPr="004E11F0">
        <w:rPr>
          <w:sz w:val="28"/>
          <w:szCs w:val="28"/>
        </w:rPr>
        <w:t xml:space="preserve">, tỷ lệ </w:t>
      </w:r>
      <w:r>
        <w:rPr>
          <w:sz w:val="28"/>
          <w:szCs w:val="28"/>
        </w:rPr>
        <w:t>3,03</w:t>
      </w:r>
      <w:r w:rsidRPr="004E11F0">
        <w:rPr>
          <w:sz w:val="28"/>
          <w:szCs w:val="28"/>
        </w:rPr>
        <w:t>%</w:t>
      </w:r>
    </w:p>
    <w:p w14:paraId="3CBEE677" w14:textId="2E86881D" w:rsidR="004E11F0" w:rsidRPr="004E11F0" w:rsidRDefault="004E11F0" w:rsidP="00E00B69">
      <w:pPr>
        <w:spacing w:after="0"/>
        <w:ind w:firstLine="720"/>
        <w:rPr>
          <w:b/>
          <w:bCs/>
          <w:sz w:val="28"/>
          <w:szCs w:val="28"/>
        </w:rPr>
      </w:pPr>
      <w:r w:rsidRPr="004E11F0">
        <w:rPr>
          <w:b/>
          <w:bCs/>
          <w:sz w:val="28"/>
          <w:szCs w:val="28"/>
        </w:rPr>
        <w:lastRenderedPageBreak/>
        <w:t>3. Số lượng, tỷ lệ giáo viên, cán bộ quản lý và nhân viên hoàn thành bồi dưỡng hàng năm</w:t>
      </w:r>
    </w:p>
    <w:p w14:paraId="3E66F2A5" w14:textId="3E0E3639" w:rsidR="004E11F0" w:rsidRPr="004E11F0" w:rsidRDefault="004E11F0" w:rsidP="00E00B69">
      <w:pPr>
        <w:spacing w:after="0"/>
        <w:ind w:firstLine="720"/>
        <w:rPr>
          <w:sz w:val="28"/>
          <w:szCs w:val="28"/>
        </w:rPr>
      </w:pPr>
      <w:r w:rsidRPr="004E11F0">
        <w:rPr>
          <w:sz w:val="28"/>
          <w:szCs w:val="28"/>
        </w:rPr>
        <w:t xml:space="preserve">- </w:t>
      </w:r>
      <w:r>
        <w:rPr>
          <w:sz w:val="28"/>
          <w:szCs w:val="28"/>
        </w:rPr>
        <w:t>38/38</w:t>
      </w:r>
      <w:r w:rsidRPr="004E11F0">
        <w:rPr>
          <w:sz w:val="28"/>
          <w:szCs w:val="28"/>
        </w:rPr>
        <w:t xml:space="preserve"> giáo viên, cán bộ quản lý và nhân viên hoàn thành học tập chính trị, nghiệp vụ hè, tỷ lệ: 100%,</w:t>
      </w:r>
    </w:p>
    <w:p w14:paraId="76BFB907" w14:textId="297B422C" w:rsidR="004E11F0" w:rsidRPr="004E11F0" w:rsidRDefault="004E11F0" w:rsidP="00E00B69">
      <w:pPr>
        <w:spacing w:after="0"/>
        <w:ind w:firstLine="720"/>
        <w:rPr>
          <w:sz w:val="28"/>
          <w:szCs w:val="28"/>
        </w:rPr>
      </w:pPr>
      <w:r w:rsidRPr="004E11F0">
        <w:rPr>
          <w:sz w:val="28"/>
          <w:szCs w:val="28"/>
        </w:rPr>
        <w:t xml:space="preserve">- </w:t>
      </w:r>
      <w:r>
        <w:rPr>
          <w:sz w:val="28"/>
          <w:szCs w:val="28"/>
        </w:rPr>
        <w:t>35/35</w:t>
      </w:r>
      <w:r w:rsidRPr="004E11F0">
        <w:rPr>
          <w:sz w:val="28"/>
          <w:szCs w:val="28"/>
        </w:rPr>
        <w:t xml:space="preserve"> giáo viên, cán bộ quản lý. hoàn thành chương trình bồi dưỡng thường</w:t>
      </w:r>
      <w:r>
        <w:rPr>
          <w:sz w:val="28"/>
          <w:szCs w:val="28"/>
        </w:rPr>
        <w:t xml:space="preserve"> </w:t>
      </w:r>
      <w:r w:rsidRPr="004E11F0">
        <w:rPr>
          <w:sz w:val="28"/>
          <w:szCs w:val="28"/>
        </w:rPr>
        <w:t>xuyên, tỷ lệ 100%.</w:t>
      </w:r>
    </w:p>
    <w:p w14:paraId="3D78251A" w14:textId="78A661EE" w:rsidR="004E11F0" w:rsidRPr="004E11F0" w:rsidRDefault="004E11F0" w:rsidP="00E00B69">
      <w:pPr>
        <w:spacing w:after="0"/>
        <w:ind w:firstLine="720"/>
        <w:rPr>
          <w:b/>
          <w:bCs/>
          <w:sz w:val="28"/>
          <w:szCs w:val="28"/>
        </w:rPr>
      </w:pPr>
      <w:r w:rsidRPr="004E11F0">
        <w:rPr>
          <w:b/>
          <w:bCs/>
          <w:sz w:val="28"/>
          <w:szCs w:val="28"/>
        </w:rPr>
        <w:t>II. Cơ sở vật chất</w:t>
      </w:r>
    </w:p>
    <w:p w14:paraId="45342DBD" w14:textId="77777777" w:rsidR="004E11F0" w:rsidRPr="004E11F0" w:rsidRDefault="004E11F0" w:rsidP="00E00B69">
      <w:pPr>
        <w:spacing w:after="0"/>
        <w:ind w:firstLine="720"/>
        <w:rPr>
          <w:b/>
          <w:bCs/>
          <w:sz w:val="28"/>
          <w:szCs w:val="28"/>
        </w:rPr>
      </w:pPr>
      <w:r w:rsidRPr="004E11F0">
        <w:rPr>
          <w:b/>
          <w:bCs/>
          <w:sz w:val="28"/>
          <w:szCs w:val="28"/>
        </w:rPr>
        <w:t>1. Diện tích khu đất xây dựng trường, điểm trường</w:t>
      </w:r>
    </w:p>
    <w:p w14:paraId="6D71D71F" w14:textId="40B73476" w:rsidR="004E11F0" w:rsidRPr="004E11F0" w:rsidRDefault="004E11F0" w:rsidP="00E00B69">
      <w:pPr>
        <w:spacing w:after="0"/>
        <w:ind w:firstLine="720"/>
        <w:rPr>
          <w:sz w:val="28"/>
          <w:szCs w:val="28"/>
        </w:rPr>
      </w:pPr>
      <w:r w:rsidRPr="004E11F0">
        <w:rPr>
          <w:sz w:val="28"/>
          <w:szCs w:val="28"/>
        </w:rPr>
        <w:t>Trường có tổng diện tích 17.</w:t>
      </w:r>
      <w:r>
        <w:rPr>
          <w:sz w:val="28"/>
          <w:szCs w:val="28"/>
        </w:rPr>
        <w:t>7</w:t>
      </w:r>
      <w:r w:rsidRPr="004E11F0">
        <w:rPr>
          <w:sz w:val="28"/>
          <w:szCs w:val="28"/>
        </w:rPr>
        <w:t>8</w:t>
      </w:r>
      <w:r>
        <w:rPr>
          <w:sz w:val="28"/>
          <w:szCs w:val="28"/>
        </w:rPr>
        <w:t>5</w:t>
      </w:r>
      <w:r w:rsidRPr="004E11F0">
        <w:rPr>
          <w:sz w:val="28"/>
          <w:szCs w:val="28"/>
        </w:rPr>
        <w:t>m</w:t>
      </w:r>
      <w:r>
        <w:rPr>
          <w:sz w:val="28"/>
          <w:szCs w:val="28"/>
          <w:vertAlign w:val="superscript"/>
        </w:rPr>
        <w:t>2</w:t>
      </w:r>
      <w:r w:rsidRPr="004E11F0">
        <w:rPr>
          <w:sz w:val="28"/>
          <w:szCs w:val="28"/>
        </w:rPr>
        <w:t>, không có điểm trường. Diện tích bình</w:t>
      </w:r>
      <w:r>
        <w:rPr>
          <w:sz w:val="28"/>
          <w:szCs w:val="28"/>
        </w:rPr>
        <w:t xml:space="preserve"> </w:t>
      </w:r>
      <w:r w:rsidRPr="004E11F0">
        <w:rPr>
          <w:sz w:val="28"/>
          <w:szCs w:val="28"/>
        </w:rPr>
        <w:t xml:space="preserve">quân tối thiểu cho 01 học sinh </w:t>
      </w:r>
      <w:r>
        <w:rPr>
          <w:sz w:val="28"/>
          <w:szCs w:val="28"/>
        </w:rPr>
        <w:t>22</w:t>
      </w:r>
      <w:r w:rsidRPr="004E11F0">
        <w:rPr>
          <w:sz w:val="28"/>
          <w:szCs w:val="28"/>
        </w:rPr>
        <w:t>,</w:t>
      </w:r>
      <w:r>
        <w:rPr>
          <w:sz w:val="28"/>
          <w:szCs w:val="28"/>
        </w:rPr>
        <w:t>01m</w:t>
      </w:r>
      <w:r>
        <w:rPr>
          <w:sz w:val="28"/>
          <w:szCs w:val="28"/>
          <w:vertAlign w:val="superscript"/>
        </w:rPr>
        <w:t>2</w:t>
      </w:r>
      <w:r w:rsidRPr="004E11F0">
        <w:rPr>
          <w:sz w:val="28"/>
          <w:szCs w:val="28"/>
        </w:rPr>
        <w:t xml:space="preserve"> đảm bảo yêu cầu tối thiểu theo quy định tại</w:t>
      </w:r>
      <w:r>
        <w:rPr>
          <w:sz w:val="28"/>
          <w:szCs w:val="28"/>
        </w:rPr>
        <w:t xml:space="preserve"> </w:t>
      </w:r>
      <w:r w:rsidRPr="004E11F0">
        <w:rPr>
          <w:sz w:val="28"/>
          <w:szCs w:val="28"/>
        </w:rPr>
        <w:t>Thông tư 13/2020/TT-BGDĐT ngày 26 tháng 5 năm 2020 của Bộ GD&amp;ÐT về Ban</w:t>
      </w:r>
      <w:r>
        <w:rPr>
          <w:sz w:val="28"/>
          <w:szCs w:val="28"/>
        </w:rPr>
        <w:t xml:space="preserve"> </w:t>
      </w:r>
      <w:r w:rsidRPr="004E11F0">
        <w:rPr>
          <w:sz w:val="28"/>
          <w:szCs w:val="28"/>
        </w:rPr>
        <w:t>hành quy định tiêu chuẩn cơ sở vật chất các trường mầm. non, tiểu học, trung học cơ sở, trung học phổ thông và trường phổ thông có nhiều cấp học.</w:t>
      </w:r>
    </w:p>
    <w:p w14:paraId="6E3FD3B9" w14:textId="4F6475B2" w:rsidR="004E11F0" w:rsidRPr="004E11F0" w:rsidRDefault="004E11F0" w:rsidP="00E00B69">
      <w:pPr>
        <w:spacing w:after="0"/>
        <w:ind w:firstLine="720"/>
        <w:rPr>
          <w:b/>
          <w:bCs/>
          <w:sz w:val="28"/>
          <w:szCs w:val="28"/>
        </w:rPr>
      </w:pPr>
      <w:r w:rsidRPr="004E11F0">
        <w:rPr>
          <w:b/>
          <w:bCs/>
          <w:sz w:val="28"/>
          <w:szCs w:val="28"/>
        </w:rPr>
        <w:t>2. Số lượng, hạng mục khối hành chính quản trị, hối phòng học tập; khối phòng Ì hỗ trợ học tập; khu sân chơi, thế dục thể thao</w:t>
      </w:r>
    </w:p>
    <w:p w14:paraId="1C72F9A9" w14:textId="5C041DE8" w:rsidR="004E11F0" w:rsidRPr="004E11F0" w:rsidRDefault="004E11F0" w:rsidP="00E00B69">
      <w:pPr>
        <w:spacing w:after="0"/>
        <w:ind w:firstLine="720"/>
        <w:rPr>
          <w:sz w:val="28"/>
          <w:szCs w:val="28"/>
        </w:rPr>
      </w:pPr>
      <w:r w:rsidRPr="004E11F0">
        <w:rPr>
          <w:sz w:val="28"/>
          <w:szCs w:val="28"/>
        </w:rPr>
        <w:t>2.1. Khối phòng hành chính quản trị</w:t>
      </w:r>
    </w:p>
    <w:p w14:paraId="01E08B62" w14:textId="45BB40E4" w:rsidR="004E11F0" w:rsidRPr="004E11F0" w:rsidRDefault="004E11F0" w:rsidP="00E00B69">
      <w:pPr>
        <w:spacing w:after="0"/>
        <w:ind w:firstLine="720"/>
        <w:rPr>
          <w:sz w:val="28"/>
          <w:szCs w:val="28"/>
        </w:rPr>
      </w:pPr>
      <w:r w:rsidRPr="004E11F0">
        <w:rPr>
          <w:sz w:val="28"/>
          <w:szCs w:val="28"/>
        </w:rPr>
        <w:t xml:space="preserve">- Có 01 Phòng Hiệu trưởng với đầy đủ máy móc, thiết bị văn phòng </w:t>
      </w:r>
      <w:r>
        <w:rPr>
          <w:sz w:val="28"/>
          <w:szCs w:val="28"/>
        </w:rPr>
        <w:t xml:space="preserve">tối thiểu </w:t>
      </w:r>
      <w:r w:rsidRPr="004E11F0">
        <w:rPr>
          <w:sz w:val="28"/>
          <w:szCs w:val="28"/>
        </w:rPr>
        <w:t>theo quy định hiện hành;</w:t>
      </w:r>
    </w:p>
    <w:p w14:paraId="77D7CFEE" w14:textId="2665C469" w:rsidR="004E11F0" w:rsidRPr="004E11F0" w:rsidRDefault="004E11F0" w:rsidP="00E00B69">
      <w:pPr>
        <w:spacing w:after="0"/>
        <w:ind w:firstLine="720"/>
        <w:rPr>
          <w:sz w:val="28"/>
          <w:szCs w:val="28"/>
        </w:rPr>
      </w:pPr>
      <w:r w:rsidRPr="004E11F0">
        <w:rPr>
          <w:sz w:val="28"/>
          <w:szCs w:val="28"/>
        </w:rPr>
        <w:t xml:space="preserve">- Có 02 Phòng Phó Hiệu trưởng với đầy đủ máy móc, thiết bị văn phòng </w:t>
      </w:r>
      <w:r>
        <w:rPr>
          <w:sz w:val="28"/>
          <w:szCs w:val="28"/>
        </w:rPr>
        <w:t xml:space="preserve">tối thiểu </w:t>
      </w:r>
      <w:r w:rsidRPr="004E11F0">
        <w:rPr>
          <w:sz w:val="28"/>
          <w:szCs w:val="28"/>
        </w:rPr>
        <w:t>theo quy định hiện hành;</w:t>
      </w:r>
    </w:p>
    <w:p w14:paraId="251A92E6" w14:textId="1AE914D0" w:rsidR="004E11F0" w:rsidRPr="004E11F0" w:rsidRDefault="004E11F0" w:rsidP="00E00B69">
      <w:pPr>
        <w:spacing w:after="0"/>
        <w:ind w:firstLine="720"/>
        <w:rPr>
          <w:sz w:val="28"/>
          <w:szCs w:val="28"/>
        </w:rPr>
      </w:pPr>
      <w:r w:rsidRPr="004E11F0">
        <w:rPr>
          <w:sz w:val="28"/>
          <w:szCs w:val="28"/>
        </w:rPr>
        <w:t xml:space="preserve">- Có 01 </w:t>
      </w:r>
      <w:r>
        <w:rPr>
          <w:sz w:val="28"/>
          <w:szCs w:val="28"/>
        </w:rPr>
        <w:t>phòng</w:t>
      </w:r>
      <w:r w:rsidRPr="004E11F0">
        <w:rPr>
          <w:sz w:val="28"/>
          <w:szCs w:val="28"/>
        </w:rPr>
        <w:t xml:space="preserve"> Văn phòng có đây đủ máy móc, thiết bị văn phòng </w:t>
      </w:r>
      <w:r>
        <w:rPr>
          <w:sz w:val="28"/>
          <w:szCs w:val="28"/>
        </w:rPr>
        <w:t xml:space="preserve">tối thiểu </w:t>
      </w:r>
      <w:r w:rsidRPr="004E11F0">
        <w:rPr>
          <w:sz w:val="28"/>
          <w:szCs w:val="28"/>
        </w:rPr>
        <w:t>theo quy định</w:t>
      </w:r>
      <w:r>
        <w:rPr>
          <w:sz w:val="28"/>
          <w:szCs w:val="28"/>
        </w:rPr>
        <w:t xml:space="preserve"> </w:t>
      </w:r>
      <w:r w:rsidRPr="004E11F0">
        <w:rPr>
          <w:sz w:val="28"/>
          <w:szCs w:val="28"/>
        </w:rPr>
        <w:t>hiện hành;</w:t>
      </w:r>
    </w:p>
    <w:p w14:paraId="07824B5D" w14:textId="745ABD7D" w:rsidR="004E11F0" w:rsidRPr="004E11F0" w:rsidRDefault="004E11F0" w:rsidP="00E00B69">
      <w:pPr>
        <w:spacing w:after="0"/>
        <w:ind w:firstLine="720"/>
        <w:rPr>
          <w:sz w:val="28"/>
          <w:szCs w:val="28"/>
        </w:rPr>
      </w:pPr>
      <w:r w:rsidRPr="004E11F0">
        <w:rPr>
          <w:sz w:val="28"/>
          <w:szCs w:val="28"/>
        </w:rPr>
        <w:t>- Phòng thường trực (bảo vệ) đặt ở gân l</w:t>
      </w:r>
      <w:r>
        <w:rPr>
          <w:sz w:val="28"/>
          <w:szCs w:val="28"/>
        </w:rPr>
        <w:t>ối</w:t>
      </w:r>
      <w:r w:rsidRPr="004E11F0">
        <w:rPr>
          <w:sz w:val="28"/>
          <w:szCs w:val="28"/>
        </w:rPr>
        <w:t xml:space="preserve"> ra vào của trường, có vị trí quan sát thuận lợi;</w:t>
      </w:r>
    </w:p>
    <w:p w14:paraId="3D47FBB4" w14:textId="2DA46C11" w:rsidR="004E11F0" w:rsidRPr="004E11F0" w:rsidRDefault="004E11F0" w:rsidP="00E00B69">
      <w:pPr>
        <w:spacing w:after="0"/>
        <w:ind w:firstLine="720"/>
        <w:rPr>
          <w:sz w:val="28"/>
          <w:szCs w:val="28"/>
        </w:rPr>
      </w:pPr>
      <w:r w:rsidRPr="004E11F0">
        <w:rPr>
          <w:sz w:val="28"/>
          <w:szCs w:val="28"/>
        </w:rPr>
        <w:t>- Khu vệ sinh giáo viên, cán bộ, nhân viên được b</w:t>
      </w:r>
      <w:r>
        <w:rPr>
          <w:sz w:val="28"/>
          <w:szCs w:val="28"/>
        </w:rPr>
        <w:t>ố trí  thuận tiện cho sử dụng,</w:t>
      </w:r>
      <w:r w:rsidRPr="004E11F0">
        <w:rPr>
          <w:sz w:val="28"/>
          <w:szCs w:val="28"/>
        </w:rPr>
        <w:t xml:space="preserve"> phòng vệ sinh nam, nữ riêng biệt; số lượng thiết </w:t>
      </w:r>
      <w:r>
        <w:rPr>
          <w:sz w:val="28"/>
          <w:szCs w:val="28"/>
        </w:rPr>
        <w:t>b</w:t>
      </w:r>
      <w:r w:rsidRPr="004E11F0">
        <w:rPr>
          <w:sz w:val="28"/>
          <w:szCs w:val="28"/>
        </w:rPr>
        <w:t>ị đ</w:t>
      </w:r>
      <w:r>
        <w:rPr>
          <w:sz w:val="28"/>
          <w:szCs w:val="28"/>
        </w:rPr>
        <w:t>ả</w:t>
      </w:r>
      <w:r w:rsidRPr="004E11F0">
        <w:rPr>
          <w:sz w:val="28"/>
          <w:szCs w:val="28"/>
        </w:rPr>
        <w:t xml:space="preserve">m </w:t>
      </w:r>
      <w:r>
        <w:rPr>
          <w:sz w:val="28"/>
          <w:szCs w:val="28"/>
        </w:rPr>
        <w:t xml:space="preserve">bảo </w:t>
      </w:r>
      <w:r w:rsidRPr="004E11F0">
        <w:rPr>
          <w:sz w:val="28"/>
          <w:szCs w:val="28"/>
        </w:rPr>
        <w:t xml:space="preserve">hoạt </w:t>
      </w:r>
      <w:r>
        <w:rPr>
          <w:sz w:val="28"/>
          <w:szCs w:val="28"/>
        </w:rPr>
        <w:t>động hàng ngày</w:t>
      </w:r>
      <w:r w:rsidRPr="004E11F0">
        <w:rPr>
          <w:sz w:val="28"/>
          <w:szCs w:val="28"/>
        </w:rPr>
        <w:t xml:space="preserve">, không làm ảnh hưởng </w:t>
      </w:r>
      <w:r>
        <w:rPr>
          <w:sz w:val="28"/>
          <w:szCs w:val="28"/>
        </w:rPr>
        <w:t>đến</w:t>
      </w:r>
      <w:r w:rsidRPr="004E11F0">
        <w:rPr>
          <w:sz w:val="28"/>
          <w:szCs w:val="28"/>
        </w:rPr>
        <w:t xml:space="preserve"> môi trường</w:t>
      </w:r>
      <w:r>
        <w:rPr>
          <w:sz w:val="28"/>
          <w:szCs w:val="28"/>
        </w:rPr>
        <w:t>.</w:t>
      </w:r>
    </w:p>
    <w:p w14:paraId="65AA4605" w14:textId="17D2A53D" w:rsidR="004E11F0" w:rsidRPr="004E11F0" w:rsidRDefault="004E11F0" w:rsidP="00E00B69">
      <w:pPr>
        <w:spacing w:after="0"/>
        <w:ind w:firstLine="720"/>
        <w:rPr>
          <w:sz w:val="28"/>
          <w:szCs w:val="28"/>
        </w:rPr>
      </w:pPr>
      <w:r w:rsidRPr="004E11F0">
        <w:rPr>
          <w:sz w:val="28"/>
          <w:szCs w:val="28"/>
        </w:rPr>
        <w:t>2.2 Khối phòng học tập</w:t>
      </w:r>
    </w:p>
    <w:p w14:paraId="06A27F51" w14:textId="2ADA481A" w:rsidR="004E11F0" w:rsidRDefault="004E11F0" w:rsidP="00E00B69">
      <w:pPr>
        <w:spacing w:after="0"/>
        <w:ind w:firstLine="720"/>
        <w:rPr>
          <w:sz w:val="28"/>
          <w:szCs w:val="28"/>
        </w:rPr>
      </w:pPr>
      <w:r w:rsidRPr="004E11F0">
        <w:rPr>
          <w:sz w:val="28"/>
          <w:szCs w:val="28"/>
        </w:rPr>
        <w:t xml:space="preserve">- Tổng số phòng học, phòng bộ môn: </w:t>
      </w:r>
      <w:r>
        <w:rPr>
          <w:sz w:val="28"/>
          <w:szCs w:val="28"/>
        </w:rPr>
        <w:t>16</w:t>
      </w:r>
      <w:r w:rsidRPr="004E11F0">
        <w:rPr>
          <w:sz w:val="28"/>
          <w:szCs w:val="28"/>
        </w:rPr>
        <w:t xml:space="preserve"> phòng</w:t>
      </w:r>
      <w:r>
        <w:rPr>
          <w:sz w:val="28"/>
          <w:szCs w:val="28"/>
        </w:rPr>
        <w:t xml:space="preserve"> kiên cố</w:t>
      </w:r>
      <w:r w:rsidRPr="004E11F0">
        <w:rPr>
          <w:sz w:val="28"/>
          <w:szCs w:val="28"/>
        </w:rPr>
        <w:t xml:space="preserve">, </w:t>
      </w:r>
    </w:p>
    <w:p w14:paraId="504D2DB8" w14:textId="21A20907" w:rsidR="004E11F0" w:rsidRPr="004E11F0" w:rsidRDefault="004E11F0" w:rsidP="00E00B69">
      <w:pPr>
        <w:spacing w:after="0"/>
        <w:ind w:firstLine="720"/>
        <w:rPr>
          <w:sz w:val="28"/>
          <w:szCs w:val="28"/>
        </w:rPr>
      </w:pPr>
      <w:r w:rsidRPr="004E11F0">
        <w:rPr>
          <w:sz w:val="28"/>
          <w:szCs w:val="28"/>
        </w:rPr>
        <w:t xml:space="preserve">+ Phòng học: </w:t>
      </w:r>
      <w:r>
        <w:rPr>
          <w:sz w:val="28"/>
          <w:szCs w:val="28"/>
        </w:rPr>
        <w:t xml:space="preserve">11 </w:t>
      </w:r>
      <w:r w:rsidRPr="004E11F0">
        <w:rPr>
          <w:sz w:val="28"/>
          <w:szCs w:val="28"/>
        </w:rPr>
        <w:t>phòng (</w:t>
      </w:r>
      <w:r>
        <w:rPr>
          <w:sz w:val="28"/>
          <w:szCs w:val="28"/>
        </w:rPr>
        <w:t>45</w:t>
      </w:r>
      <w:r w:rsidRPr="004E11F0">
        <w:rPr>
          <w:sz w:val="28"/>
          <w:szCs w:val="28"/>
        </w:rPr>
        <w:t>m</w:t>
      </w:r>
      <w:r>
        <w:rPr>
          <w:sz w:val="28"/>
          <w:szCs w:val="28"/>
          <w:vertAlign w:val="superscript"/>
        </w:rPr>
        <w:t>2</w:t>
      </w:r>
      <w:r w:rsidRPr="004E11F0">
        <w:rPr>
          <w:sz w:val="28"/>
          <w:szCs w:val="28"/>
        </w:rPr>
        <w:t>/phòng)</w:t>
      </w:r>
    </w:p>
    <w:p w14:paraId="5D77864D" w14:textId="1A17E9E2" w:rsidR="004E11F0" w:rsidRPr="004E11F0" w:rsidRDefault="004E11F0" w:rsidP="00E00B69">
      <w:pPr>
        <w:spacing w:after="0"/>
        <w:ind w:firstLine="720"/>
        <w:rPr>
          <w:sz w:val="28"/>
          <w:szCs w:val="28"/>
        </w:rPr>
      </w:pPr>
      <w:r w:rsidRPr="004E11F0">
        <w:rPr>
          <w:sz w:val="28"/>
          <w:szCs w:val="28"/>
        </w:rPr>
        <w:t>+ Phòng bộ môn :</w:t>
      </w:r>
      <w:r>
        <w:rPr>
          <w:sz w:val="28"/>
          <w:szCs w:val="28"/>
        </w:rPr>
        <w:t>5</w:t>
      </w:r>
      <w:r w:rsidRPr="004E11F0">
        <w:rPr>
          <w:sz w:val="28"/>
          <w:szCs w:val="28"/>
        </w:rPr>
        <w:t xml:space="preserve"> phòng </w:t>
      </w:r>
    </w:p>
    <w:p w14:paraId="46B25661" w14:textId="22744C62" w:rsidR="004E11F0" w:rsidRPr="004E11F0" w:rsidRDefault="004E11F0" w:rsidP="00E00B69">
      <w:pPr>
        <w:spacing w:after="0"/>
        <w:ind w:firstLine="720"/>
        <w:rPr>
          <w:sz w:val="28"/>
          <w:szCs w:val="28"/>
        </w:rPr>
      </w:pPr>
      <w:r w:rsidRPr="004E11F0">
        <w:rPr>
          <w:sz w:val="28"/>
          <w:szCs w:val="28"/>
        </w:rPr>
        <w:t>Phòng học được trang bị đầy đủ: Bàn, ghế học sinh đúng quy cách và đủ ch</w:t>
      </w:r>
      <w:r>
        <w:rPr>
          <w:sz w:val="28"/>
          <w:szCs w:val="28"/>
        </w:rPr>
        <w:t>ỗ ngồi cho học</w:t>
      </w:r>
      <w:r w:rsidRPr="004E11F0">
        <w:rPr>
          <w:sz w:val="28"/>
          <w:szCs w:val="28"/>
        </w:rPr>
        <w:t xml:space="preserve"> sinh; bàn, ghế</w:t>
      </w:r>
      <w:r>
        <w:rPr>
          <w:sz w:val="28"/>
          <w:szCs w:val="28"/>
        </w:rPr>
        <w:t xml:space="preserve"> </w:t>
      </w:r>
      <w:r w:rsidRPr="004E11F0">
        <w:rPr>
          <w:sz w:val="28"/>
          <w:szCs w:val="28"/>
        </w:rPr>
        <w:t>giáo viên; bảng lớp; hệ thống đèn và hệ thống quạt;</w:t>
      </w:r>
    </w:p>
    <w:p w14:paraId="25D50943" w14:textId="6347C646" w:rsidR="004E11F0" w:rsidRDefault="004E11F0" w:rsidP="009B5289">
      <w:pPr>
        <w:spacing w:after="0"/>
        <w:ind w:firstLine="720"/>
        <w:rPr>
          <w:sz w:val="28"/>
          <w:szCs w:val="28"/>
        </w:rPr>
      </w:pPr>
      <w:r w:rsidRPr="004E11F0">
        <w:rPr>
          <w:sz w:val="28"/>
          <w:szCs w:val="28"/>
        </w:rPr>
        <w:t>Phòng học bộ môn Âm nhạc: có 0</w:t>
      </w:r>
      <w:r>
        <w:rPr>
          <w:sz w:val="28"/>
          <w:szCs w:val="28"/>
        </w:rPr>
        <w:t>1</w:t>
      </w:r>
      <w:r w:rsidRPr="004E11F0">
        <w:rPr>
          <w:sz w:val="28"/>
          <w:szCs w:val="28"/>
        </w:rPr>
        <w:t xml:space="preserve"> phòng;</w:t>
      </w:r>
    </w:p>
    <w:p w14:paraId="42A89337" w14:textId="3594B6AA" w:rsidR="004E11F0" w:rsidRPr="004E11F0" w:rsidRDefault="004E11F0" w:rsidP="009B5289">
      <w:pPr>
        <w:spacing w:after="0"/>
        <w:ind w:firstLine="720"/>
        <w:rPr>
          <w:sz w:val="28"/>
          <w:szCs w:val="28"/>
        </w:rPr>
      </w:pPr>
      <w:r w:rsidRPr="004E11F0">
        <w:rPr>
          <w:sz w:val="28"/>
          <w:szCs w:val="28"/>
        </w:rPr>
        <w:t xml:space="preserve"> Phòng học bộ môn Mỹ thuật: 01 phòng;</w:t>
      </w:r>
    </w:p>
    <w:p w14:paraId="2904C964" w14:textId="17E12442" w:rsidR="004E11F0" w:rsidRDefault="004E11F0" w:rsidP="009B5289">
      <w:pPr>
        <w:spacing w:after="0"/>
        <w:ind w:firstLine="720"/>
        <w:rPr>
          <w:sz w:val="28"/>
          <w:szCs w:val="28"/>
        </w:rPr>
      </w:pPr>
      <w:r w:rsidRPr="004E11F0">
        <w:rPr>
          <w:sz w:val="28"/>
          <w:szCs w:val="28"/>
        </w:rPr>
        <w:lastRenderedPageBreak/>
        <w:t>Phòng học bộ môn Khoa học tự nhiên: 0</w:t>
      </w:r>
      <w:r>
        <w:rPr>
          <w:sz w:val="28"/>
          <w:szCs w:val="28"/>
        </w:rPr>
        <w:t>2</w:t>
      </w:r>
      <w:r w:rsidRPr="004E11F0">
        <w:rPr>
          <w:sz w:val="28"/>
          <w:szCs w:val="28"/>
        </w:rPr>
        <w:t xml:space="preserve"> phòng;</w:t>
      </w:r>
    </w:p>
    <w:p w14:paraId="582485DD" w14:textId="1EEE4023" w:rsidR="004E11F0" w:rsidRPr="004E11F0" w:rsidRDefault="004E11F0" w:rsidP="009B5289">
      <w:pPr>
        <w:spacing w:after="0"/>
        <w:ind w:firstLine="720"/>
        <w:rPr>
          <w:sz w:val="28"/>
          <w:szCs w:val="28"/>
        </w:rPr>
      </w:pPr>
      <w:r w:rsidRPr="004E11F0">
        <w:rPr>
          <w:sz w:val="28"/>
          <w:szCs w:val="28"/>
        </w:rPr>
        <w:t xml:space="preserve"> Phòng học bộ môn Tìn học: 0</w:t>
      </w:r>
      <w:r>
        <w:rPr>
          <w:sz w:val="28"/>
          <w:szCs w:val="28"/>
        </w:rPr>
        <w:t>1</w:t>
      </w:r>
      <w:r w:rsidRPr="004E11F0">
        <w:rPr>
          <w:sz w:val="28"/>
          <w:szCs w:val="28"/>
        </w:rPr>
        <w:t xml:space="preserve"> phòng;</w:t>
      </w:r>
    </w:p>
    <w:p w14:paraId="08B45387" w14:textId="0922EFFC" w:rsidR="004E11F0" w:rsidRDefault="004E11F0" w:rsidP="009B5289">
      <w:pPr>
        <w:spacing w:after="0"/>
        <w:rPr>
          <w:sz w:val="28"/>
          <w:szCs w:val="28"/>
        </w:rPr>
      </w:pPr>
      <w:r>
        <w:rPr>
          <w:sz w:val="28"/>
          <w:szCs w:val="28"/>
        </w:rPr>
        <w:t xml:space="preserve">            </w:t>
      </w:r>
      <w:r w:rsidRPr="004E11F0">
        <w:rPr>
          <w:sz w:val="28"/>
          <w:szCs w:val="28"/>
        </w:rPr>
        <w:t>Phòng học bộ môn Ngoại ngữ: 0</w:t>
      </w:r>
      <w:r>
        <w:rPr>
          <w:sz w:val="28"/>
          <w:szCs w:val="28"/>
        </w:rPr>
        <w:t>1</w:t>
      </w:r>
      <w:r w:rsidRPr="004E11F0">
        <w:rPr>
          <w:sz w:val="28"/>
          <w:szCs w:val="28"/>
        </w:rPr>
        <w:t xml:space="preserve"> phòng;</w:t>
      </w:r>
    </w:p>
    <w:p w14:paraId="27756AD5" w14:textId="4F4C0333" w:rsidR="004E11F0" w:rsidRPr="004E11F0" w:rsidRDefault="004E11F0" w:rsidP="00E00B69">
      <w:pPr>
        <w:spacing w:after="0"/>
        <w:ind w:firstLine="720"/>
        <w:rPr>
          <w:sz w:val="28"/>
          <w:szCs w:val="28"/>
        </w:rPr>
      </w:pPr>
      <w:r w:rsidRPr="004E11F0">
        <w:rPr>
          <w:sz w:val="28"/>
          <w:szCs w:val="28"/>
        </w:rPr>
        <w:t xml:space="preserve"> 2.3. Khối phòng hỗ trợ học tập</w:t>
      </w:r>
    </w:p>
    <w:p w14:paraId="5E90269F" w14:textId="30B199C6" w:rsidR="004E11F0" w:rsidRPr="004E11F0" w:rsidRDefault="004E11F0" w:rsidP="009B5289">
      <w:pPr>
        <w:spacing w:after="0"/>
        <w:ind w:firstLine="720"/>
        <w:rPr>
          <w:sz w:val="28"/>
          <w:szCs w:val="28"/>
        </w:rPr>
      </w:pPr>
      <w:r w:rsidRPr="004E11F0">
        <w:rPr>
          <w:sz w:val="28"/>
          <w:szCs w:val="28"/>
        </w:rPr>
        <w:t xml:space="preserve">Trường có 01 thư viện với diện tích </w:t>
      </w:r>
      <w:r>
        <w:rPr>
          <w:sz w:val="28"/>
          <w:szCs w:val="28"/>
        </w:rPr>
        <w:t>132m</w:t>
      </w:r>
      <w:r>
        <w:rPr>
          <w:sz w:val="28"/>
          <w:szCs w:val="28"/>
          <w:vertAlign w:val="superscript"/>
        </w:rPr>
        <w:t>2</w:t>
      </w:r>
      <w:r>
        <w:rPr>
          <w:sz w:val="28"/>
          <w:szCs w:val="28"/>
        </w:rPr>
        <w:t xml:space="preserve"> có tủ sách dùng chung, có</w:t>
      </w:r>
      <w:r w:rsidRPr="004E11F0">
        <w:rPr>
          <w:sz w:val="28"/>
          <w:szCs w:val="28"/>
        </w:rPr>
        <w:t xml:space="preserve"> khu chức năng: kho sách, khu quản lý (</w:t>
      </w:r>
      <w:r>
        <w:rPr>
          <w:sz w:val="28"/>
          <w:szCs w:val="28"/>
        </w:rPr>
        <w:t xml:space="preserve"> nơi làm việc của nhân viên thư viện), khu</w:t>
      </w:r>
      <w:r w:rsidRPr="004E11F0">
        <w:rPr>
          <w:sz w:val="28"/>
          <w:szCs w:val="28"/>
        </w:rPr>
        <w:t xml:space="preserve"> đọc sách dành riêng cho giáo viên và học sinh;</w:t>
      </w:r>
    </w:p>
    <w:p w14:paraId="4E200BD4" w14:textId="36E5827F" w:rsidR="004E11F0" w:rsidRPr="004E11F0" w:rsidRDefault="004E11F0" w:rsidP="009B5289">
      <w:pPr>
        <w:spacing w:after="0"/>
        <w:ind w:firstLine="720"/>
        <w:rPr>
          <w:sz w:val="28"/>
          <w:szCs w:val="28"/>
        </w:rPr>
      </w:pPr>
      <w:r w:rsidRPr="004E11F0">
        <w:rPr>
          <w:sz w:val="28"/>
          <w:szCs w:val="28"/>
        </w:rPr>
        <w:t xml:space="preserve"> Phòng thiết bị giáo dục: có 0</w:t>
      </w:r>
      <w:r>
        <w:rPr>
          <w:sz w:val="28"/>
          <w:szCs w:val="28"/>
        </w:rPr>
        <w:t>2</w:t>
      </w:r>
      <w:r w:rsidRPr="004E11F0">
        <w:rPr>
          <w:sz w:val="28"/>
          <w:szCs w:val="28"/>
        </w:rPr>
        <w:t xml:space="preserve"> phòng; có đầy đủ giá, tủ để đựng và bảo quản thiệt bị dạy học của toàn trường;</w:t>
      </w:r>
    </w:p>
    <w:p w14:paraId="3679CEBA" w14:textId="77777777" w:rsidR="004E11F0" w:rsidRDefault="004E11F0" w:rsidP="009B5289">
      <w:pPr>
        <w:spacing w:after="0"/>
        <w:ind w:firstLine="720"/>
        <w:rPr>
          <w:sz w:val="28"/>
          <w:szCs w:val="28"/>
        </w:rPr>
      </w:pPr>
      <w:r w:rsidRPr="004E11F0">
        <w:rPr>
          <w:sz w:val="28"/>
          <w:szCs w:val="28"/>
        </w:rPr>
        <w:t>Phòng truyền thống đoàn đội: có 01 phòng; trang bị đầy đủ thiết bị;</w:t>
      </w:r>
    </w:p>
    <w:p w14:paraId="3E729503" w14:textId="5446AD79" w:rsidR="004E11F0" w:rsidRPr="004E11F0" w:rsidRDefault="004E11F0" w:rsidP="00E00B69">
      <w:pPr>
        <w:spacing w:after="0"/>
        <w:ind w:firstLine="720"/>
        <w:rPr>
          <w:sz w:val="28"/>
          <w:szCs w:val="28"/>
        </w:rPr>
      </w:pPr>
      <w:r w:rsidRPr="004E11F0">
        <w:rPr>
          <w:sz w:val="28"/>
          <w:szCs w:val="28"/>
        </w:rPr>
        <w:t xml:space="preserve"> 2.4. Khối phụ trợ</w:t>
      </w:r>
    </w:p>
    <w:p w14:paraId="741170F3" w14:textId="77777777" w:rsidR="004E11F0" w:rsidRPr="004E11F0" w:rsidRDefault="004E11F0" w:rsidP="009B5289">
      <w:pPr>
        <w:spacing w:after="0"/>
        <w:ind w:firstLine="720"/>
        <w:rPr>
          <w:sz w:val="28"/>
          <w:szCs w:val="28"/>
        </w:rPr>
      </w:pPr>
      <w:r w:rsidRPr="004E11F0">
        <w:rPr>
          <w:sz w:val="28"/>
          <w:szCs w:val="28"/>
        </w:rPr>
        <w:t>Phòng Y tế trường học: có 01 phòng; có tủ thuốc với các loại thuốc thiết yếu, dụng cụ sơ cứu, 02 giường bệnh;</w:t>
      </w:r>
    </w:p>
    <w:p w14:paraId="5C2705F3" w14:textId="0F5BC8D6" w:rsidR="004E11F0" w:rsidRPr="004E11F0" w:rsidRDefault="004E11F0" w:rsidP="009B5289">
      <w:pPr>
        <w:spacing w:after="0"/>
        <w:ind w:firstLine="720"/>
        <w:rPr>
          <w:sz w:val="28"/>
          <w:szCs w:val="28"/>
        </w:rPr>
      </w:pPr>
      <w:r w:rsidRPr="004E11F0">
        <w:rPr>
          <w:sz w:val="28"/>
          <w:szCs w:val="28"/>
        </w:rPr>
        <w:t>Nhà trường bố trí 0</w:t>
      </w:r>
      <w:r>
        <w:rPr>
          <w:sz w:val="28"/>
          <w:szCs w:val="28"/>
        </w:rPr>
        <w:t>1</w:t>
      </w:r>
      <w:r w:rsidRPr="004E11F0">
        <w:rPr>
          <w:sz w:val="28"/>
          <w:szCs w:val="28"/>
        </w:rPr>
        <w:t xml:space="preserve"> khu đề xe học sinh: có mái che, vị trí thuận lợi cho học sinh g</w:t>
      </w:r>
      <w:r>
        <w:rPr>
          <w:sz w:val="28"/>
          <w:szCs w:val="28"/>
        </w:rPr>
        <w:t>ần lối</w:t>
      </w:r>
      <w:r w:rsidRPr="004E11F0">
        <w:rPr>
          <w:sz w:val="28"/>
          <w:szCs w:val="28"/>
        </w:rPr>
        <w:t xml:space="preserve"> ra vào;</w:t>
      </w:r>
    </w:p>
    <w:p w14:paraId="2D9A6A56" w14:textId="3FF31EA4" w:rsidR="004E11F0" w:rsidRPr="004E11F0" w:rsidRDefault="004E11F0" w:rsidP="009B5289">
      <w:pPr>
        <w:spacing w:after="0"/>
        <w:ind w:firstLine="720"/>
        <w:rPr>
          <w:sz w:val="28"/>
          <w:szCs w:val="28"/>
        </w:rPr>
      </w:pPr>
      <w:r w:rsidRPr="004E11F0">
        <w:rPr>
          <w:sz w:val="28"/>
          <w:szCs w:val="28"/>
        </w:rPr>
        <w:t>Khu vệ sinh học sinh: 02 khu riêng biệt, số lượng thiết bị đảm bảo theo quy định tôi thiêu, phục vụ nhu c</w:t>
      </w:r>
      <w:r>
        <w:rPr>
          <w:sz w:val="28"/>
          <w:szCs w:val="28"/>
        </w:rPr>
        <w:t>ầ</w:t>
      </w:r>
      <w:r w:rsidRPr="004E11F0">
        <w:rPr>
          <w:sz w:val="28"/>
          <w:szCs w:val="28"/>
        </w:rPr>
        <w:t>u sinh hoạt h</w:t>
      </w:r>
      <w:r>
        <w:rPr>
          <w:sz w:val="28"/>
          <w:szCs w:val="28"/>
        </w:rPr>
        <w:t>à</w:t>
      </w:r>
      <w:r w:rsidRPr="004E11F0">
        <w:rPr>
          <w:sz w:val="28"/>
          <w:szCs w:val="28"/>
        </w:rPr>
        <w:t xml:space="preserve">ng ngày, không làm ảnh hưởng môi trường </w:t>
      </w:r>
    </w:p>
    <w:p w14:paraId="325EEC19" w14:textId="7D53D119" w:rsidR="004E11F0" w:rsidRPr="004E11F0" w:rsidRDefault="004E11F0" w:rsidP="009B5289">
      <w:pPr>
        <w:spacing w:after="0"/>
        <w:rPr>
          <w:sz w:val="28"/>
          <w:szCs w:val="28"/>
        </w:rPr>
      </w:pPr>
      <w:r w:rsidRPr="004E11F0">
        <w:rPr>
          <w:sz w:val="28"/>
          <w:szCs w:val="28"/>
        </w:rPr>
        <w:t>Khuôn viên trường có</w:t>
      </w:r>
      <w:r>
        <w:rPr>
          <w:sz w:val="28"/>
          <w:szCs w:val="28"/>
        </w:rPr>
        <w:t xml:space="preserve"> </w:t>
      </w:r>
      <w:r w:rsidRPr="004E11F0">
        <w:rPr>
          <w:sz w:val="28"/>
          <w:szCs w:val="28"/>
        </w:rPr>
        <w:t>C</w:t>
      </w:r>
      <w:r>
        <w:rPr>
          <w:sz w:val="28"/>
          <w:szCs w:val="28"/>
        </w:rPr>
        <w:t>ổ</w:t>
      </w:r>
      <w:r w:rsidRPr="004E11F0">
        <w:rPr>
          <w:sz w:val="28"/>
          <w:szCs w:val="28"/>
        </w:rPr>
        <w:t>ng, hàng rào tường xây ngăn cách với bên ngoài</w:t>
      </w:r>
      <w:r>
        <w:rPr>
          <w:sz w:val="28"/>
          <w:szCs w:val="28"/>
        </w:rPr>
        <w:t xml:space="preserve"> </w:t>
      </w:r>
      <w:r w:rsidRPr="004E11F0">
        <w:rPr>
          <w:sz w:val="28"/>
          <w:szCs w:val="28"/>
        </w:rPr>
        <w:t>bảo đảm vững chắc, an toàn, c</w:t>
      </w:r>
      <w:r>
        <w:rPr>
          <w:sz w:val="28"/>
          <w:szCs w:val="28"/>
        </w:rPr>
        <w:t>ổ</w:t>
      </w:r>
      <w:r w:rsidRPr="004E11F0">
        <w:rPr>
          <w:sz w:val="28"/>
          <w:szCs w:val="28"/>
        </w:rPr>
        <w:t>ng trường</w:t>
      </w:r>
      <w:r>
        <w:rPr>
          <w:sz w:val="28"/>
          <w:szCs w:val="28"/>
        </w:rPr>
        <w:t xml:space="preserve"> được xây </w:t>
      </w:r>
      <w:r w:rsidRPr="004E11F0">
        <w:rPr>
          <w:sz w:val="28"/>
          <w:szCs w:val="28"/>
        </w:rPr>
        <w:t xml:space="preserve">kiên cố, vững chắc </w:t>
      </w:r>
      <w:r>
        <w:rPr>
          <w:sz w:val="28"/>
          <w:szCs w:val="28"/>
        </w:rPr>
        <w:t xml:space="preserve">có </w:t>
      </w:r>
      <w:r w:rsidRPr="004E11F0">
        <w:rPr>
          <w:sz w:val="28"/>
          <w:szCs w:val="28"/>
        </w:rPr>
        <w:t>gắn cổng và biển tên trường.</w:t>
      </w:r>
    </w:p>
    <w:p w14:paraId="1BBE7115" w14:textId="13899EE0" w:rsidR="004E11F0" w:rsidRPr="004E11F0" w:rsidRDefault="004E11F0" w:rsidP="009B5289">
      <w:pPr>
        <w:spacing w:after="0"/>
        <w:ind w:firstLine="720"/>
        <w:rPr>
          <w:sz w:val="28"/>
          <w:szCs w:val="28"/>
        </w:rPr>
      </w:pPr>
      <w:r w:rsidRPr="004E11F0">
        <w:rPr>
          <w:sz w:val="28"/>
          <w:szCs w:val="28"/>
        </w:rPr>
        <w:t>2.5. Khu sân chơi, thể dục thể thao</w:t>
      </w:r>
    </w:p>
    <w:p w14:paraId="7404E833" w14:textId="5ECAE952" w:rsidR="004E11F0" w:rsidRPr="004E11F0" w:rsidRDefault="004E11F0" w:rsidP="009B5289">
      <w:pPr>
        <w:spacing w:after="0"/>
        <w:ind w:firstLine="720"/>
        <w:rPr>
          <w:sz w:val="28"/>
          <w:szCs w:val="28"/>
        </w:rPr>
      </w:pPr>
      <w:r w:rsidRPr="004E11F0">
        <w:rPr>
          <w:sz w:val="28"/>
          <w:szCs w:val="28"/>
        </w:rPr>
        <w:t xml:space="preserve">- Tổng diện tích sân chơi bãi tập </w:t>
      </w:r>
      <w:r>
        <w:rPr>
          <w:sz w:val="28"/>
          <w:szCs w:val="28"/>
        </w:rPr>
        <w:t>750</w:t>
      </w:r>
      <w:r w:rsidRPr="004E11F0">
        <w:rPr>
          <w:sz w:val="28"/>
          <w:szCs w:val="28"/>
        </w:rPr>
        <w:t>0m</w:t>
      </w:r>
      <w:r>
        <w:rPr>
          <w:sz w:val="28"/>
          <w:szCs w:val="28"/>
          <w:vertAlign w:val="superscript"/>
        </w:rPr>
        <w:t>2</w:t>
      </w:r>
      <w:r w:rsidRPr="004E11F0">
        <w:rPr>
          <w:sz w:val="28"/>
          <w:szCs w:val="28"/>
        </w:rPr>
        <w:t xml:space="preserve"> để tổ chức các hoạt động của toàn trường: sân chơi băng phãng, có cây xanh bóng mát;</w:t>
      </w:r>
    </w:p>
    <w:p w14:paraId="1B9F5BE6" w14:textId="59A2A4DA" w:rsidR="004E11F0" w:rsidRDefault="004E11F0" w:rsidP="009B5289">
      <w:pPr>
        <w:spacing w:after="0"/>
        <w:ind w:firstLine="720"/>
        <w:rPr>
          <w:sz w:val="28"/>
          <w:szCs w:val="28"/>
        </w:rPr>
      </w:pPr>
      <w:r w:rsidRPr="004E11F0">
        <w:rPr>
          <w:sz w:val="28"/>
          <w:szCs w:val="28"/>
        </w:rPr>
        <w:t xml:space="preserve">- Trường có 01 </w:t>
      </w:r>
      <w:r>
        <w:rPr>
          <w:sz w:val="28"/>
          <w:szCs w:val="28"/>
        </w:rPr>
        <w:t>s</w:t>
      </w:r>
      <w:r w:rsidRPr="004E11F0">
        <w:rPr>
          <w:sz w:val="28"/>
          <w:szCs w:val="28"/>
        </w:rPr>
        <w:t>ân thể dục thể thao</w:t>
      </w:r>
      <w:r>
        <w:rPr>
          <w:sz w:val="28"/>
          <w:szCs w:val="28"/>
        </w:rPr>
        <w:t xml:space="preserve"> diện tích 3000m</w:t>
      </w:r>
      <w:r>
        <w:rPr>
          <w:sz w:val="28"/>
          <w:szCs w:val="28"/>
          <w:vertAlign w:val="superscript"/>
        </w:rPr>
        <w:t>2</w:t>
      </w:r>
      <w:r>
        <w:rPr>
          <w:sz w:val="28"/>
          <w:szCs w:val="28"/>
        </w:rPr>
        <w:t xml:space="preserve"> đảm bảo cho các hoạt động </w:t>
      </w:r>
      <w:r w:rsidRPr="004E11F0">
        <w:rPr>
          <w:sz w:val="28"/>
          <w:szCs w:val="28"/>
        </w:rPr>
        <w:t xml:space="preserve">vận động cho học sinh. </w:t>
      </w:r>
    </w:p>
    <w:p w14:paraId="00492BAE" w14:textId="40C689C0" w:rsidR="004E11F0" w:rsidRPr="004E11F0" w:rsidRDefault="004E11F0" w:rsidP="009B5289">
      <w:pPr>
        <w:spacing w:after="0"/>
        <w:ind w:firstLine="720"/>
        <w:rPr>
          <w:sz w:val="28"/>
          <w:szCs w:val="28"/>
        </w:rPr>
      </w:pPr>
      <w:r w:rsidRPr="004E11F0">
        <w:rPr>
          <w:sz w:val="28"/>
          <w:szCs w:val="28"/>
        </w:rPr>
        <w:t>Nhìn chung, cơ sở vật chất đám bảo cho hoạt động giáo dục của nhà trường, đáp ứng thực hiện chương trình GDPT 2018.</w:t>
      </w:r>
    </w:p>
    <w:p w14:paraId="423BA9BC" w14:textId="77777777" w:rsidR="004E11F0" w:rsidRPr="004E11F0" w:rsidRDefault="004E11F0" w:rsidP="00E00B69">
      <w:pPr>
        <w:spacing w:after="0"/>
        <w:ind w:firstLine="720"/>
        <w:rPr>
          <w:b/>
          <w:bCs/>
          <w:sz w:val="28"/>
          <w:szCs w:val="28"/>
        </w:rPr>
      </w:pPr>
      <w:r w:rsidRPr="004E11F0">
        <w:rPr>
          <w:b/>
          <w:bCs/>
          <w:sz w:val="28"/>
          <w:szCs w:val="28"/>
        </w:rPr>
        <w:t xml:space="preserve">3. Số thiết bị dạy học hiện có </w:t>
      </w:r>
    </w:p>
    <w:p w14:paraId="0EFDA9A7" w14:textId="442C2ADE" w:rsidR="004E11F0" w:rsidRPr="004E11F0" w:rsidRDefault="004E11F0" w:rsidP="00E00B69">
      <w:pPr>
        <w:spacing w:after="0"/>
        <w:ind w:firstLine="720"/>
        <w:rPr>
          <w:sz w:val="28"/>
          <w:szCs w:val="28"/>
        </w:rPr>
      </w:pPr>
      <w:r w:rsidRPr="004E11F0">
        <w:rPr>
          <w:sz w:val="28"/>
          <w:szCs w:val="28"/>
        </w:rPr>
        <w:t xml:space="preserve"> Khối 6: 1 bộ</w:t>
      </w:r>
      <w:r w:rsidR="00E00B69">
        <w:rPr>
          <w:sz w:val="28"/>
          <w:szCs w:val="28"/>
        </w:rPr>
        <w:t xml:space="preserve">;  </w:t>
      </w:r>
      <w:r w:rsidRPr="004E11F0">
        <w:rPr>
          <w:sz w:val="28"/>
          <w:szCs w:val="28"/>
        </w:rPr>
        <w:t xml:space="preserve"> Khối 7: 1 bộ</w:t>
      </w:r>
      <w:r w:rsidR="00E00B69">
        <w:rPr>
          <w:sz w:val="28"/>
          <w:szCs w:val="28"/>
        </w:rPr>
        <w:t xml:space="preserve">; </w:t>
      </w:r>
      <w:r w:rsidRPr="004E11F0">
        <w:rPr>
          <w:sz w:val="28"/>
          <w:szCs w:val="28"/>
        </w:rPr>
        <w:t xml:space="preserve"> </w:t>
      </w:r>
      <w:r w:rsidR="00E00B69">
        <w:rPr>
          <w:sz w:val="28"/>
          <w:szCs w:val="28"/>
        </w:rPr>
        <w:t xml:space="preserve">  </w:t>
      </w:r>
      <w:r w:rsidRPr="004E11F0">
        <w:rPr>
          <w:sz w:val="28"/>
          <w:szCs w:val="28"/>
        </w:rPr>
        <w:t xml:space="preserve">Khối </w:t>
      </w:r>
      <w:r>
        <w:rPr>
          <w:sz w:val="28"/>
          <w:szCs w:val="28"/>
        </w:rPr>
        <w:t>8</w:t>
      </w:r>
      <w:r w:rsidRPr="004E11F0">
        <w:rPr>
          <w:sz w:val="28"/>
          <w:szCs w:val="28"/>
        </w:rPr>
        <w:t xml:space="preserve">: </w:t>
      </w:r>
      <w:r>
        <w:rPr>
          <w:sz w:val="28"/>
          <w:szCs w:val="28"/>
        </w:rPr>
        <w:t>1</w:t>
      </w:r>
      <w:r w:rsidRPr="004E11F0">
        <w:rPr>
          <w:sz w:val="28"/>
          <w:szCs w:val="28"/>
        </w:rPr>
        <w:t xml:space="preserve"> bộ</w:t>
      </w:r>
      <w:r w:rsidR="00E00B69">
        <w:rPr>
          <w:sz w:val="28"/>
          <w:szCs w:val="28"/>
        </w:rPr>
        <w:t xml:space="preserve">; </w:t>
      </w:r>
      <w:r w:rsidRPr="004E11F0">
        <w:rPr>
          <w:sz w:val="28"/>
          <w:szCs w:val="28"/>
        </w:rPr>
        <w:t xml:space="preserve"> </w:t>
      </w:r>
      <w:r w:rsidR="00E00B69">
        <w:rPr>
          <w:sz w:val="28"/>
          <w:szCs w:val="28"/>
        </w:rPr>
        <w:t xml:space="preserve">   </w:t>
      </w:r>
      <w:r w:rsidRPr="004E11F0">
        <w:rPr>
          <w:sz w:val="28"/>
          <w:szCs w:val="28"/>
        </w:rPr>
        <w:t xml:space="preserve">Khối 9: </w:t>
      </w:r>
      <w:r>
        <w:rPr>
          <w:sz w:val="28"/>
          <w:szCs w:val="28"/>
        </w:rPr>
        <w:t>1</w:t>
      </w:r>
      <w:r w:rsidRPr="004E11F0">
        <w:rPr>
          <w:sz w:val="28"/>
          <w:szCs w:val="28"/>
        </w:rPr>
        <w:t xml:space="preserve"> bộ</w:t>
      </w:r>
    </w:p>
    <w:p w14:paraId="0EA65F35" w14:textId="77777777" w:rsidR="004E11F0" w:rsidRDefault="004E11F0" w:rsidP="00E00B69">
      <w:pPr>
        <w:spacing w:after="0"/>
        <w:ind w:firstLine="720"/>
        <w:rPr>
          <w:sz w:val="28"/>
          <w:szCs w:val="28"/>
        </w:rPr>
      </w:pPr>
      <w:r w:rsidRPr="004E11F0">
        <w:rPr>
          <w:sz w:val="28"/>
          <w:szCs w:val="28"/>
        </w:rPr>
        <w:t xml:space="preserve">Cơ bản đáp ứng yêu cầu tối thiểu theo quy định. </w:t>
      </w:r>
    </w:p>
    <w:p w14:paraId="34623754" w14:textId="2D64CA01" w:rsidR="004E11F0" w:rsidRPr="004E11F0" w:rsidRDefault="004E11F0" w:rsidP="00E00B69">
      <w:pPr>
        <w:spacing w:after="0"/>
        <w:ind w:firstLine="720"/>
        <w:rPr>
          <w:b/>
          <w:bCs/>
          <w:color w:val="FF0000"/>
          <w:sz w:val="28"/>
          <w:szCs w:val="28"/>
        </w:rPr>
      </w:pPr>
      <w:r w:rsidRPr="00E00B69">
        <w:rPr>
          <w:b/>
          <w:bCs/>
          <w:sz w:val="28"/>
          <w:szCs w:val="28"/>
        </w:rPr>
        <w:t>4. Danh mục sách giáo khoa</w:t>
      </w:r>
    </w:p>
    <w:p w14:paraId="36F15E60" w14:textId="7DDC095B" w:rsidR="004E11F0" w:rsidRPr="004E11F0" w:rsidRDefault="00E00B69" w:rsidP="00E00B69">
      <w:pPr>
        <w:spacing w:after="0"/>
        <w:ind w:firstLine="720"/>
        <w:rPr>
          <w:sz w:val="28"/>
          <w:szCs w:val="28"/>
        </w:rPr>
      </w:pPr>
      <w:r>
        <w:rPr>
          <w:sz w:val="28"/>
          <w:szCs w:val="28"/>
        </w:rPr>
        <w:t>-</w:t>
      </w:r>
      <w:r w:rsidR="004E11F0" w:rsidRPr="004E11F0">
        <w:rPr>
          <w:sz w:val="28"/>
          <w:szCs w:val="28"/>
        </w:rPr>
        <w:t xml:space="preserve"> Danh mục sách giáo khoa lớp 6 sử </w:t>
      </w:r>
      <w:r>
        <w:rPr>
          <w:sz w:val="28"/>
          <w:szCs w:val="28"/>
        </w:rPr>
        <w:t>d</w:t>
      </w:r>
      <w:r w:rsidR="004E11F0" w:rsidRPr="004E11F0">
        <w:rPr>
          <w:sz w:val="28"/>
          <w:szCs w:val="28"/>
        </w:rPr>
        <w:t xml:space="preserve">ụng tại trường </w:t>
      </w:r>
      <w:r>
        <w:rPr>
          <w:sz w:val="28"/>
          <w:szCs w:val="28"/>
        </w:rPr>
        <w:t xml:space="preserve">PTDTBT </w:t>
      </w:r>
      <w:r w:rsidRPr="004E11F0">
        <w:rPr>
          <w:sz w:val="28"/>
          <w:szCs w:val="28"/>
        </w:rPr>
        <w:t xml:space="preserve">THCS </w:t>
      </w:r>
      <w:r>
        <w:rPr>
          <w:sz w:val="28"/>
          <w:szCs w:val="28"/>
        </w:rPr>
        <w:t xml:space="preserve">xã Mường Nhà </w:t>
      </w:r>
      <w:r w:rsidRPr="004E11F0">
        <w:rPr>
          <w:sz w:val="28"/>
          <w:szCs w:val="28"/>
        </w:rPr>
        <w:t>từ năm học 202</w:t>
      </w:r>
      <w:r>
        <w:rPr>
          <w:sz w:val="28"/>
          <w:szCs w:val="28"/>
        </w:rPr>
        <w:t>1</w:t>
      </w:r>
      <w:r w:rsidRPr="004E11F0">
        <w:rPr>
          <w:sz w:val="28"/>
          <w:szCs w:val="28"/>
        </w:rPr>
        <w:t>-202</w:t>
      </w:r>
      <w:r>
        <w:rPr>
          <w:sz w:val="28"/>
          <w:szCs w:val="28"/>
        </w:rPr>
        <w:t>2</w:t>
      </w:r>
      <w:r w:rsidRPr="004E11F0">
        <w:rPr>
          <w:sz w:val="28"/>
          <w:szCs w:val="28"/>
        </w:rPr>
        <w:t xml:space="preserve"> thực hiện theo Quyết định số </w:t>
      </w:r>
      <w:r>
        <w:rPr>
          <w:sz w:val="28"/>
          <w:szCs w:val="28"/>
        </w:rPr>
        <w:t>534</w:t>
      </w:r>
      <w:r w:rsidRPr="004E11F0">
        <w:rPr>
          <w:sz w:val="28"/>
          <w:szCs w:val="28"/>
        </w:rPr>
        <w:t>/QĐ-UBND ngày</w:t>
      </w:r>
      <w:r>
        <w:rPr>
          <w:sz w:val="28"/>
          <w:szCs w:val="28"/>
        </w:rPr>
        <w:t xml:space="preserve"> 13/4/2021</w:t>
      </w:r>
      <w:r w:rsidRPr="004E11F0">
        <w:rPr>
          <w:sz w:val="28"/>
          <w:szCs w:val="28"/>
        </w:rPr>
        <w:t xml:space="preserve"> của Ủy ban nhân dân tỉnh </w:t>
      </w:r>
      <w:r>
        <w:rPr>
          <w:sz w:val="28"/>
          <w:szCs w:val="28"/>
        </w:rPr>
        <w:t>Điện Biên</w:t>
      </w:r>
      <w:r w:rsidRPr="004E11F0">
        <w:rPr>
          <w:sz w:val="28"/>
          <w:szCs w:val="28"/>
        </w:rPr>
        <w:t xml:space="preserve"> về việc phê duyệt Danh mục lựa chọn sách giáo khoa lớp </w:t>
      </w:r>
      <w:r>
        <w:rPr>
          <w:sz w:val="28"/>
          <w:szCs w:val="28"/>
        </w:rPr>
        <w:t>6</w:t>
      </w:r>
      <w:r w:rsidRPr="004E11F0">
        <w:rPr>
          <w:sz w:val="28"/>
          <w:szCs w:val="28"/>
        </w:rPr>
        <w:t xml:space="preserve"> của các cơ sở giáo dục trên địa bàn tỉnh </w:t>
      </w:r>
      <w:r>
        <w:rPr>
          <w:sz w:val="28"/>
          <w:szCs w:val="28"/>
        </w:rPr>
        <w:t>Điện Biên</w:t>
      </w:r>
      <w:r w:rsidRPr="004E11F0">
        <w:rPr>
          <w:sz w:val="28"/>
          <w:szCs w:val="28"/>
        </w:rPr>
        <w:t>.</w:t>
      </w:r>
    </w:p>
    <w:p w14:paraId="746294BB" w14:textId="4EF247ED" w:rsidR="004E11F0" w:rsidRPr="004E11F0" w:rsidRDefault="004E11F0" w:rsidP="00E00B69">
      <w:pPr>
        <w:spacing w:after="0"/>
        <w:ind w:firstLine="720"/>
        <w:rPr>
          <w:sz w:val="28"/>
          <w:szCs w:val="28"/>
        </w:rPr>
      </w:pPr>
      <w:r w:rsidRPr="004E11F0">
        <w:rPr>
          <w:sz w:val="28"/>
          <w:szCs w:val="28"/>
        </w:rPr>
        <w:lastRenderedPageBreak/>
        <w:t xml:space="preserve">- Danh mục sách giáo khoa lớp 7 sử dụng tại trường </w:t>
      </w:r>
      <w:r w:rsidR="00E00B69">
        <w:rPr>
          <w:sz w:val="28"/>
          <w:szCs w:val="28"/>
        </w:rPr>
        <w:t xml:space="preserve">PTDTBT </w:t>
      </w:r>
      <w:r w:rsidR="00E00B69" w:rsidRPr="004E11F0">
        <w:rPr>
          <w:sz w:val="28"/>
          <w:szCs w:val="28"/>
        </w:rPr>
        <w:t xml:space="preserve">THCS </w:t>
      </w:r>
      <w:r w:rsidR="00E00B69">
        <w:rPr>
          <w:sz w:val="28"/>
          <w:szCs w:val="28"/>
        </w:rPr>
        <w:t xml:space="preserve">xã Mường Nhà </w:t>
      </w:r>
      <w:r w:rsidR="00E00B69" w:rsidRPr="004E11F0">
        <w:rPr>
          <w:sz w:val="28"/>
          <w:szCs w:val="28"/>
        </w:rPr>
        <w:t>từ năm học 202</w:t>
      </w:r>
      <w:r w:rsidR="00E00B69">
        <w:rPr>
          <w:sz w:val="28"/>
          <w:szCs w:val="28"/>
        </w:rPr>
        <w:t>2</w:t>
      </w:r>
      <w:r w:rsidR="00E00B69" w:rsidRPr="004E11F0">
        <w:rPr>
          <w:sz w:val="28"/>
          <w:szCs w:val="28"/>
        </w:rPr>
        <w:t>-202</w:t>
      </w:r>
      <w:r w:rsidR="00E00B69">
        <w:rPr>
          <w:sz w:val="28"/>
          <w:szCs w:val="28"/>
        </w:rPr>
        <w:t>3</w:t>
      </w:r>
      <w:r w:rsidR="00E00B69" w:rsidRPr="004E11F0">
        <w:rPr>
          <w:sz w:val="28"/>
          <w:szCs w:val="28"/>
        </w:rPr>
        <w:t xml:space="preserve"> thực hiện theo Quyết định số </w:t>
      </w:r>
      <w:r w:rsidR="00E00B69">
        <w:rPr>
          <w:sz w:val="28"/>
          <w:szCs w:val="28"/>
        </w:rPr>
        <w:t>725</w:t>
      </w:r>
      <w:r w:rsidR="00E00B69" w:rsidRPr="004E11F0">
        <w:rPr>
          <w:sz w:val="28"/>
          <w:szCs w:val="28"/>
        </w:rPr>
        <w:t>/QĐ-UBND ngày</w:t>
      </w:r>
      <w:r w:rsidR="00E00B69">
        <w:rPr>
          <w:sz w:val="28"/>
          <w:szCs w:val="28"/>
        </w:rPr>
        <w:t xml:space="preserve"> 28/4/2022</w:t>
      </w:r>
      <w:r w:rsidR="00E00B69" w:rsidRPr="004E11F0">
        <w:rPr>
          <w:sz w:val="28"/>
          <w:szCs w:val="28"/>
        </w:rPr>
        <w:t xml:space="preserve"> của Ủy ban nhân dân tỉnh </w:t>
      </w:r>
      <w:r w:rsidR="00E00B69">
        <w:rPr>
          <w:sz w:val="28"/>
          <w:szCs w:val="28"/>
        </w:rPr>
        <w:t>Điện Biên</w:t>
      </w:r>
      <w:r w:rsidR="00E00B69" w:rsidRPr="004E11F0">
        <w:rPr>
          <w:sz w:val="28"/>
          <w:szCs w:val="28"/>
        </w:rPr>
        <w:t xml:space="preserve"> về việc phê duyệt Danh mục lựa chọn sách giáo khoa lớp </w:t>
      </w:r>
      <w:r w:rsidR="00E00B69">
        <w:rPr>
          <w:sz w:val="28"/>
          <w:szCs w:val="28"/>
        </w:rPr>
        <w:t>7</w:t>
      </w:r>
      <w:r w:rsidR="00E00B69" w:rsidRPr="004E11F0">
        <w:rPr>
          <w:sz w:val="28"/>
          <w:szCs w:val="28"/>
        </w:rPr>
        <w:t xml:space="preserve"> của các cơ sở giáo dục trên địa bàn tỉnh </w:t>
      </w:r>
      <w:r w:rsidR="00E00B69">
        <w:rPr>
          <w:sz w:val="28"/>
          <w:szCs w:val="28"/>
        </w:rPr>
        <w:t>Điện Biên</w:t>
      </w:r>
      <w:r w:rsidR="00E00B69" w:rsidRPr="004E11F0">
        <w:rPr>
          <w:sz w:val="28"/>
          <w:szCs w:val="28"/>
        </w:rPr>
        <w:t>.</w:t>
      </w:r>
    </w:p>
    <w:p w14:paraId="1B009A8E" w14:textId="0CA41886" w:rsidR="004E11F0" w:rsidRPr="004E11F0" w:rsidRDefault="004E11F0" w:rsidP="00E00B69">
      <w:pPr>
        <w:spacing w:after="0"/>
        <w:ind w:firstLine="720"/>
        <w:rPr>
          <w:sz w:val="28"/>
          <w:szCs w:val="28"/>
        </w:rPr>
      </w:pPr>
      <w:r w:rsidRPr="004E11F0">
        <w:rPr>
          <w:sz w:val="28"/>
          <w:szCs w:val="28"/>
        </w:rPr>
        <w:t xml:space="preserve">- Danh mục sách giáo khoa lớp 8 sử dụng tại trường </w:t>
      </w:r>
      <w:r w:rsidR="00E00B69">
        <w:rPr>
          <w:sz w:val="28"/>
          <w:szCs w:val="28"/>
        </w:rPr>
        <w:t xml:space="preserve">PTDTBT </w:t>
      </w:r>
      <w:r w:rsidR="00E00B69" w:rsidRPr="004E11F0">
        <w:rPr>
          <w:sz w:val="28"/>
          <w:szCs w:val="28"/>
        </w:rPr>
        <w:t xml:space="preserve">THCS </w:t>
      </w:r>
      <w:r w:rsidR="00E00B69">
        <w:rPr>
          <w:sz w:val="28"/>
          <w:szCs w:val="28"/>
        </w:rPr>
        <w:t xml:space="preserve">xã Mường Nhà </w:t>
      </w:r>
      <w:r w:rsidR="00E00B69" w:rsidRPr="004E11F0">
        <w:rPr>
          <w:sz w:val="28"/>
          <w:szCs w:val="28"/>
        </w:rPr>
        <w:t>từ năm học 202</w:t>
      </w:r>
      <w:r w:rsidR="00E00B69">
        <w:rPr>
          <w:sz w:val="28"/>
          <w:szCs w:val="28"/>
        </w:rPr>
        <w:t>3</w:t>
      </w:r>
      <w:r w:rsidR="00E00B69" w:rsidRPr="004E11F0">
        <w:rPr>
          <w:sz w:val="28"/>
          <w:szCs w:val="28"/>
        </w:rPr>
        <w:t>-202</w:t>
      </w:r>
      <w:r w:rsidR="00E00B69">
        <w:rPr>
          <w:sz w:val="28"/>
          <w:szCs w:val="28"/>
        </w:rPr>
        <w:t>4</w:t>
      </w:r>
      <w:r w:rsidR="00E00B69" w:rsidRPr="004E11F0">
        <w:rPr>
          <w:sz w:val="28"/>
          <w:szCs w:val="28"/>
        </w:rPr>
        <w:t xml:space="preserve"> thực hiện theo Quyết định số </w:t>
      </w:r>
      <w:r w:rsidR="00E00B69">
        <w:rPr>
          <w:sz w:val="28"/>
          <w:szCs w:val="28"/>
        </w:rPr>
        <w:t>699</w:t>
      </w:r>
      <w:r w:rsidR="00E00B69" w:rsidRPr="004E11F0">
        <w:rPr>
          <w:sz w:val="28"/>
          <w:szCs w:val="28"/>
        </w:rPr>
        <w:t>/QĐ-UBND ngày</w:t>
      </w:r>
      <w:r w:rsidR="00E00B69">
        <w:rPr>
          <w:sz w:val="28"/>
          <w:szCs w:val="28"/>
        </w:rPr>
        <w:t xml:space="preserve"> 24/4</w:t>
      </w:r>
      <w:r w:rsidR="00E00B69" w:rsidRPr="004E11F0">
        <w:rPr>
          <w:sz w:val="28"/>
          <w:szCs w:val="28"/>
        </w:rPr>
        <w:t>/202</w:t>
      </w:r>
      <w:r w:rsidR="00E00B69">
        <w:rPr>
          <w:sz w:val="28"/>
          <w:szCs w:val="28"/>
        </w:rPr>
        <w:t>3</w:t>
      </w:r>
      <w:r w:rsidR="00E00B69" w:rsidRPr="004E11F0">
        <w:rPr>
          <w:sz w:val="28"/>
          <w:szCs w:val="28"/>
        </w:rPr>
        <w:t xml:space="preserve"> của Ủy ban nhân dân tỉnh </w:t>
      </w:r>
      <w:r w:rsidR="00E00B69">
        <w:rPr>
          <w:sz w:val="28"/>
          <w:szCs w:val="28"/>
        </w:rPr>
        <w:t>Điện Biên</w:t>
      </w:r>
      <w:r w:rsidR="00E00B69" w:rsidRPr="004E11F0">
        <w:rPr>
          <w:sz w:val="28"/>
          <w:szCs w:val="28"/>
        </w:rPr>
        <w:t xml:space="preserve"> về việc phê duyệt Danh mục lựa chọn sách giáo khoa lớp </w:t>
      </w:r>
      <w:r w:rsidR="00E00B69">
        <w:rPr>
          <w:sz w:val="28"/>
          <w:szCs w:val="28"/>
        </w:rPr>
        <w:t>8</w:t>
      </w:r>
      <w:r w:rsidR="00E00B69" w:rsidRPr="004E11F0">
        <w:rPr>
          <w:sz w:val="28"/>
          <w:szCs w:val="28"/>
        </w:rPr>
        <w:t xml:space="preserve"> của các cơ sở giáo dục trên địa bàn tỉnh </w:t>
      </w:r>
      <w:r w:rsidR="00E00B69">
        <w:rPr>
          <w:sz w:val="28"/>
          <w:szCs w:val="28"/>
        </w:rPr>
        <w:t>Điện Biên</w:t>
      </w:r>
      <w:r w:rsidR="00E00B69" w:rsidRPr="004E11F0">
        <w:rPr>
          <w:sz w:val="28"/>
          <w:szCs w:val="28"/>
        </w:rPr>
        <w:t>.</w:t>
      </w:r>
    </w:p>
    <w:p w14:paraId="3BFC776A" w14:textId="61F9B41F" w:rsidR="004E11F0" w:rsidRPr="004E11F0" w:rsidRDefault="004E11F0" w:rsidP="00E00B69">
      <w:pPr>
        <w:spacing w:after="0"/>
        <w:ind w:firstLine="720"/>
        <w:rPr>
          <w:sz w:val="28"/>
          <w:szCs w:val="28"/>
        </w:rPr>
      </w:pPr>
      <w:r w:rsidRPr="004E11F0">
        <w:rPr>
          <w:sz w:val="28"/>
          <w:szCs w:val="28"/>
        </w:rPr>
        <w:t xml:space="preserve">- Danh mục sách giáo khoa lớp 9 sử dụng tại trường </w:t>
      </w:r>
      <w:r w:rsidR="00E00B69">
        <w:rPr>
          <w:sz w:val="28"/>
          <w:szCs w:val="28"/>
        </w:rPr>
        <w:t xml:space="preserve">PTDTBT </w:t>
      </w:r>
      <w:r w:rsidRPr="004E11F0">
        <w:rPr>
          <w:sz w:val="28"/>
          <w:szCs w:val="28"/>
        </w:rPr>
        <w:t xml:space="preserve">THCS </w:t>
      </w:r>
      <w:r w:rsidR="00E00B69">
        <w:rPr>
          <w:sz w:val="28"/>
          <w:szCs w:val="28"/>
        </w:rPr>
        <w:t xml:space="preserve">xã Mường Nhà </w:t>
      </w:r>
      <w:r w:rsidRPr="004E11F0">
        <w:rPr>
          <w:sz w:val="28"/>
          <w:szCs w:val="28"/>
        </w:rPr>
        <w:t xml:space="preserve">từ năm học 2024-2025 thực hiện theo Quyết định số </w:t>
      </w:r>
      <w:r w:rsidR="00E00B69">
        <w:rPr>
          <w:sz w:val="28"/>
          <w:szCs w:val="28"/>
        </w:rPr>
        <w:t>877</w:t>
      </w:r>
      <w:r w:rsidRPr="004E11F0">
        <w:rPr>
          <w:sz w:val="28"/>
          <w:szCs w:val="28"/>
        </w:rPr>
        <w:t>/QĐ-UBND ngày</w:t>
      </w:r>
      <w:r w:rsidR="00E00B69">
        <w:rPr>
          <w:sz w:val="28"/>
          <w:szCs w:val="28"/>
        </w:rPr>
        <w:t xml:space="preserve"> 10/</w:t>
      </w:r>
      <w:r w:rsidRPr="004E11F0">
        <w:rPr>
          <w:sz w:val="28"/>
          <w:szCs w:val="28"/>
        </w:rPr>
        <w:t xml:space="preserve">5/2024 của Ủy ban nhân dân tỉnh </w:t>
      </w:r>
      <w:r w:rsidR="00E00B69">
        <w:rPr>
          <w:sz w:val="28"/>
          <w:szCs w:val="28"/>
        </w:rPr>
        <w:t>Điện Biên</w:t>
      </w:r>
      <w:r w:rsidRPr="004E11F0">
        <w:rPr>
          <w:sz w:val="28"/>
          <w:szCs w:val="28"/>
        </w:rPr>
        <w:t xml:space="preserve"> về việc phê duyệt Danh mục lựa chọn sách giáo khoa lớp 9 của các cơ sở giáo dục trên địa bàn tỉnh </w:t>
      </w:r>
      <w:r w:rsidR="00E00B69">
        <w:rPr>
          <w:sz w:val="28"/>
          <w:szCs w:val="28"/>
        </w:rPr>
        <w:t>Điện Biên</w:t>
      </w:r>
      <w:r w:rsidRPr="004E11F0">
        <w:rPr>
          <w:sz w:val="28"/>
          <w:szCs w:val="28"/>
        </w:rPr>
        <w:t>.</w:t>
      </w:r>
    </w:p>
    <w:p w14:paraId="7CC7E713" w14:textId="437FF5FC" w:rsidR="004E11F0" w:rsidRPr="00E00B69" w:rsidRDefault="004E11F0" w:rsidP="00E00B69">
      <w:pPr>
        <w:spacing w:after="0"/>
        <w:ind w:firstLine="720"/>
        <w:rPr>
          <w:b/>
          <w:bCs/>
          <w:sz w:val="28"/>
          <w:szCs w:val="28"/>
        </w:rPr>
      </w:pPr>
      <w:r w:rsidRPr="00E00B69">
        <w:rPr>
          <w:b/>
          <w:bCs/>
          <w:sz w:val="28"/>
          <w:szCs w:val="28"/>
        </w:rPr>
        <w:t>II. Kiểm định chất lượng giáo dục</w:t>
      </w:r>
    </w:p>
    <w:p w14:paraId="2F3DABF0" w14:textId="1F0C8D88" w:rsidR="004E11F0" w:rsidRPr="00E00B69" w:rsidRDefault="004E11F0" w:rsidP="00E00B69">
      <w:pPr>
        <w:spacing w:after="0"/>
        <w:ind w:firstLine="720"/>
        <w:rPr>
          <w:b/>
          <w:bCs/>
          <w:sz w:val="28"/>
          <w:szCs w:val="28"/>
        </w:rPr>
      </w:pPr>
      <w:r w:rsidRPr="00E00B69">
        <w:rPr>
          <w:b/>
          <w:bCs/>
          <w:sz w:val="28"/>
          <w:szCs w:val="28"/>
        </w:rPr>
        <w:t>1. Kết quả tự đánh giá chất lượng giáo dục; kế boạch cải tiến chất lượng sau tự đánh giá.</w:t>
      </w:r>
    </w:p>
    <w:p w14:paraId="6BF9F33F" w14:textId="77777777" w:rsidR="004E11F0" w:rsidRPr="004E11F0" w:rsidRDefault="004E11F0" w:rsidP="00E00B69">
      <w:pPr>
        <w:spacing w:after="0"/>
        <w:ind w:firstLine="720"/>
        <w:rPr>
          <w:sz w:val="28"/>
          <w:szCs w:val="28"/>
        </w:rPr>
      </w:pPr>
      <w:r w:rsidRPr="004E11F0">
        <w:rPr>
          <w:sz w:val="28"/>
          <w:szCs w:val="28"/>
        </w:rPr>
        <w:t>Hàng năm Hội đồng tự đánh giá của nhà trường tiễn hành công tác tự đánh giá chất lượng giáo dục theo các tiêu chí, tiêu chuẩn quy định Theo Thông tư số 18/2018/TT-BGDĐTngày 22/8/2018 của Bộ Giáo dục và Đảo tạo Đan hành Quy định về kiểm định chất lượng giáo dục và công nhận đạt chuẩn quốc gia đối với trường trung học cơ sở, trường trung học phố thông, trường phổ thông có nhiều cấp học; trên cơ sở điểm mạnh, điểm yếu đề ra kế hoạch cải tiến phù hợp với đặc điểm tình hình nhà trường.</w:t>
      </w:r>
    </w:p>
    <w:p w14:paraId="6D2DBC66" w14:textId="7D379553" w:rsidR="004E11F0" w:rsidRPr="004E11F0" w:rsidRDefault="004E11F0" w:rsidP="009B5289">
      <w:pPr>
        <w:spacing w:after="0"/>
        <w:rPr>
          <w:sz w:val="28"/>
          <w:szCs w:val="28"/>
        </w:rPr>
      </w:pPr>
      <w:r w:rsidRPr="004E11F0">
        <w:rPr>
          <w:sz w:val="28"/>
          <w:szCs w:val="28"/>
        </w:rPr>
        <w:t xml:space="preserve">Kết quả tự đánh giá: Đạt mức </w:t>
      </w:r>
      <w:r w:rsidR="00E00B69">
        <w:rPr>
          <w:sz w:val="28"/>
          <w:szCs w:val="28"/>
        </w:rPr>
        <w:t>3</w:t>
      </w:r>
      <w:r w:rsidRPr="004E11F0">
        <w:rPr>
          <w:sz w:val="28"/>
          <w:szCs w:val="28"/>
        </w:rPr>
        <w:t xml:space="preserve"> </w:t>
      </w:r>
    </w:p>
    <w:p w14:paraId="0EA18C0B" w14:textId="77777777" w:rsidR="004E11F0" w:rsidRPr="00E00B69" w:rsidRDefault="004E11F0" w:rsidP="00E00B69">
      <w:pPr>
        <w:spacing w:after="0"/>
        <w:ind w:firstLine="720"/>
        <w:rPr>
          <w:b/>
          <w:bCs/>
          <w:sz w:val="28"/>
          <w:szCs w:val="28"/>
        </w:rPr>
      </w:pPr>
      <w:r w:rsidRPr="00E00B69">
        <w:rPr>
          <w:b/>
          <w:bCs/>
          <w:sz w:val="28"/>
          <w:szCs w:val="28"/>
        </w:rPr>
        <w:t>2. Kết quả đánh giá ngoài và công nhận kiểm định chất lượng giáo dục, đạt chuẩn quốc gia.</w:t>
      </w:r>
    </w:p>
    <w:p w14:paraId="63AC2CF2" w14:textId="5868909B" w:rsidR="004E11F0" w:rsidRPr="004E11F0" w:rsidRDefault="004E11F0" w:rsidP="00E00B69">
      <w:pPr>
        <w:spacing w:after="0"/>
        <w:ind w:firstLine="720"/>
        <w:rPr>
          <w:sz w:val="28"/>
          <w:szCs w:val="28"/>
        </w:rPr>
      </w:pPr>
      <w:r w:rsidRPr="004E11F0">
        <w:rPr>
          <w:sz w:val="28"/>
          <w:szCs w:val="28"/>
        </w:rPr>
        <w:t>Năm học 202</w:t>
      </w:r>
      <w:r w:rsidR="00E00B69">
        <w:rPr>
          <w:sz w:val="28"/>
          <w:szCs w:val="28"/>
        </w:rPr>
        <w:t>0</w:t>
      </w:r>
      <w:r w:rsidRPr="004E11F0">
        <w:rPr>
          <w:sz w:val="28"/>
          <w:szCs w:val="28"/>
        </w:rPr>
        <w:t xml:space="preserve"> — 202</w:t>
      </w:r>
      <w:r w:rsidR="00E00B69">
        <w:rPr>
          <w:sz w:val="28"/>
          <w:szCs w:val="28"/>
        </w:rPr>
        <w:t xml:space="preserve">1 </w:t>
      </w:r>
      <w:r w:rsidRPr="004E11F0">
        <w:rPr>
          <w:sz w:val="28"/>
          <w:szCs w:val="28"/>
        </w:rPr>
        <w:t xml:space="preserve">nhà trường </w:t>
      </w:r>
      <w:r w:rsidR="00E00B69">
        <w:rPr>
          <w:sz w:val="28"/>
          <w:szCs w:val="28"/>
        </w:rPr>
        <w:t>được Sở GD&amp;ĐT công nhận trường đạt chuẩn quốc gia mức độ 2, kiểm định chất lượng giáo dục mức độ 3.</w:t>
      </w:r>
    </w:p>
    <w:p w14:paraId="2CDB6F9D" w14:textId="040E0967" w:rsidR="004E11F0" w:rsidRPr="004E11F0" w:rsidRDefault="004E11F0" w:rsidP="00E00B69">
      <w:pPr>
        <w:spacing w:after="0"/>
        <w:ind w:firstLine="720"/>
        <w:rPr>
          <w:sz w:val="28"/>
          <w:szCs w:val="28"/>
        </w:rPr>
      </w:pPr>
      <w:r w:rsidRPr="004E11F0">
        <w:rPr>
          <w:sz w:val="28"/>
          <w:szCs w:val="28"/>
        </w:rPr>
        <w:t>Trên đây là báo cáo công khai điều kiện đảm bảo chất lượng hoạt động giáo</w:t>
      </w:r>
      <w:r w:rsidR="00E00B69">
        <w:rPr>
          <w:sz w:val="28"/>
          <w:szCs w:val="28"/>
        </w:rPr>
        <w:t xml:space="preserve"> </w:t>
      </w:r>
      <w:r w:rsidRPr="004E11F0">
        <w:rPr>
          <w:sz w:val="28"/>
          <w:szCs w:val="28"/>
        </w:rPr>
        <w:t xml:space="preserve">dục nhà trường của trường </w:t>
      </w:r>
      <w:r w:rsidR="00E00B69">
        <w:rPr>
          <w:sz w:val="28"/>
          <w:szCs w:val="28"/>
        </w:rPr>
        <w:t>PTDTBT THCS xã Mường Nhà</w:t>
      </w:r>
      <w:r w:rsidRPr="004E11F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3"/>
      </w:tblGrid>
      <w:tr w:rsidR="004E11F0" w14:paraId="0C03728C" w14:textId="77777777" w:rsidTr="00373F63">
        <w:tc>
          <w:tcPr>
            <w:tcW w:w="4812" w:type="dxa"/>
          </w:tcPr>
          <w:p w14:paraId="1089B3FD" w14:textId="77777777" w:rsidR="004E11F0" w:rsidRPr="00E00B69" w:rsidRDefault="004E11F0" w:rsidP="004E11F0">
            <w:pPr>
              <w:spacing w:after="0"/>
              <w:rPr>
                <w:rFonts w:cs="Times New Roman"/>
                <w:b/>
                <w:bCs/>
                <w:sz w:val="24"/>
                <w:szCs w:val="24"/>
              </w:rPr>
            </w:pPr>
            <w:r w:rsidRPr="00E00B69">
              <w:rPr>
                <w:rFonts w:cs="Times New Roman"/>
                <w:b/>
                <w:bCs/>
                <w:sz w:val="24"/>
                <w:szCs w:val="24"/>
              </w:rPr>
              <w:t>Nơi nhận:</w:t>
            </w:r>
          </w:p>
          <w:p w14:paraId="0DCABC72" w14:textId="77777777" w:rsidR="004E11F0" w:rsidRPr="000970D6" w:rsidRDefault="004E11F0" w:rsidP="00E00B69">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xml:space="preserve">- PGDĐT (để báo cáo); </w:t>
            </w:r>
          </w:p>
          <w:p w14:paraId="35AC0921" w14:textId="77777777" w:rsidR="004E11F0" w:rsidRPr="000970D6" w:rsidRDefault="004E11F0" w:rsidP="00E00B69">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Công khai trên website;</w:t>
            </w:r>
          </w:p>
          <w:p w14:paraId="23E6F4CE" w14:textId="77777777" w:rsidR="004E11F0" w:rsidRPr="000970D6" w:rsidRDefault="004E11F0" w:rsidP="00E00B69">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Lưu: VT, HSCV.</w:t>
            </w:r>
          </w:p>
          <w:p w14:paraId="6E4A570E" w14:textId="77777777" w:rsidR="004E11F0" w:rsidRDefault="004E11F0" w:rsidP="004E11F0">
            <w:pPr>
              <w:spacing w:after="0"/>
              <w:rPr>
                <w:rFonts w:cs="Times New Roman"/>
                <w:szCs w:val="28"/>
              </w:rPr>
            </w:pPr>
          </w:p>
          <w:p w14:paraId="34FA9438" w14:textId="77777777" w:rsidR="004E11F0" w:rsidRDefault="004E11F0" w:rsidP="004E11F0">
            <w:pPr>
              <w:spacing w:after="0"/>
              <w:rPr>
                <w:rFonts w:cs="Times New Roman"/>
                <w:szCs w:val="28"/>
              </w:rPr>
            </w:pPr>
          </w:p>
        </w:tc>
        <w:tc>
          <w:tcPr>
            <w:tcW w:w="4813" w:type="dxa"/>
          </w:tcPr>
          <w:p w14:paraId="0C1503FC" w14:textId="77777777" w:rsidR="004E11F0" w:rsidRPr="00E00B69" w:rsidRDefault="004E11F0" w:rsidP="004E11F0">
            <w:pPr>
              <w:spacing w:after="0"/>
              <w:jc w:val="center"/>
              <w:rPr>
                <w:rFonts w:cs="Times New Roman"/>
                <w:b/>
                <w:bCs/>
                <w:sz w:val="28"/>
                <w:szCs w:val="28"/>
              </w:rPr>
            </w:pPr>
            <w:r w:rsidRPr="00E00B69">
              <w:rPr>
                <w:rFonts w:cs="Times New Roman"/>
                <w:b/>
                <w:bCs/>
                <w:sz w:val="28"/>
                <w:szCs w:val="28"/>
              </w:rPr>
              <w:t>HIỆU TRƯỞNG</w:t>
            </w:r>
          </w:p>
          <w:p w14:paraId="379AE427" w14:textId="77777777" w:rsidR="004E11F0" w:rsidRPr="00E00B69" w:rsidRDefault="004E11F0" w:rsidP="00E00B69">
            <w:pPr>
              <w:spacing w:after="0"/>
              <w:rPr>
                <w:rFonts w:cs="Times New Roman"/>
                <w:b/>
                <w:bCs/>
                <w:sz w:val="28"/>
                <w:szCs w:val="28"/>
              </w:rPr>
            </w:pPr>
          </w:p>
          <w:p w14:paraId="4C2F8362" w14:textId="77777777" w:rsidR="004E11F0" w:rsidRPr="00E00B69" w:rsidRDefault="004E11F0" w:rsidP="004E11F0">
            <w:pPr>
              <w:spacing w:after="0"/>
              <w:jc w:val="center"/>
              <w:rPr>
                <w:rFonts w:cs="Times New Roman"/>
                <w:b/>
                <w:bCs/>
                <w:sz w:val="28"/>
                <w:szCs w:val="28"/>
              </w:rPr>
            </w:pPr>
          </w:p>
          <w:p w14:paraId="55D030EC" w14:textId="77777777" w:rsidR="004E11F0" w:rsidRPr="00E00B69" w:rsidRDefault="004E11F0" w:rsidP="004E11F0">
            <w:pPr>
              <w:spacing w:after="0"/>
              <w:jc w:val="center"/>
              <w:rPr>
                <w:rFonts w:cs="Times New Roman"/>
                <w:b/>
                <w:bCs/>
                <w:sz w:val="28"/>
                <w:szCs w:val="28"/>
              </w:rPr>
            </w:pPr>
          </w:p>
          <w:p w14:paraId="2EF1C446" w14:textId="77777777" w:rsidR="004E11F0" w:rsidRDefault="004E11F0" w:rsidP="004E11F0">
            <w:pPr>
              <w:spacing w:after="0"/>
              <w:jc w:val="center"/>
              <w:rPr>
                <w:rFonts w:cs="Times New Roman"/>
                <w:szCs w:val="28"/>
              </w:rPr>
            </w:pPr>
            <w:r w:rsidRPr="00E00B69">
              <w:rPr>
                <w:rFonts w:cs="Times New Roman"/>
                <w:b/>
                <w:bCs/>
                <w:sz w:val="28"/>
                <w:szCs w:val="28"/>
              </w:rPr>
              <w:t>Tường Duy Trung</w:t>
            </w:r>
          </w:p>
        </w:tc>
      </w:tr>
    </w:tbl>
    <w:p w14:paraId="02C667D3" w14:textId="77777777" w:rsidR="004E11F0" w:rsidRDefault="004E11F0" w:rsidP="004E11F0"/>
    <w:sectPr w:rsidR="004E11F0" w:rsidSect="004E11F0">
      <w:pgSz w:w="11907" w:h="16840" w:code="9"/>
      <w:pgMar w:top="680"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EE"/>
    <w:rsid w:val="001A3FCE"/>
    <w:rsid w:val="001B6952"/>
    <w:rsid w:val="00465013"/>
    <w:rsid w:val="004E11F0"/>
    <w:rsid w:val="006274EE"/>
    <w:rsid w:val="009B5289"/>
    <w:rsid w:val="00E00B69"/>
    <w:rsid w:val="00F9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2201"/>
  <w15:chartTrackingRefBased/>
  <w15:docId w15:val="{7613903C-502E-4732-A22F-FC62359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basedOn w:val="TableNormal"/>
    <w:uiPriority w:val="39"/>
    <w:rsid w:val="004E11F0"/>
    <w:pPr>
      <w:spacing w:after="0" w:line="240" w:lineRule="auto"/>
    </w:pPr>
    <w:rPr>
      <w:rFonts w:ascii="Times New Roman" w:hAnsi="Times New Roman"/>
      <w:kern w:val="0"/>
      <w:sz w:val="28"/>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2024-08-29T09:54:00Z</dcterms:created>
  <dcterms:modified xsi:type="dcterms:W3CDTF">2024-09-23T08:27:00Z</dcterms:modified>
</cp:coreProperties>
</file>